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B4AA" w14:textId="543151CF" w:rsidR="00D81EDD" w:rsidRPr="00F61689" w:rsidRDefault="00872B5E" w:rsidP="00F61689">
      <w:pPr>
        <w:jc w:val="center"/>
        <w:rPr>
          <w:rFonts w:ascii="Century Gothic" w:hAnsi="Century Gothic" w:cs="Arial"/>
          <w:sz w:val="44"/>
          <w:szCs w:val="44"/>
        </w:rPr>
      </w:pPr>
      <w:r w:rsidRPr="00F61689">
        <w:rPr>
          <w:rFonts w:ascii="Century Gothic" w:hAnsi="Century Gothic" w:cs="Arial"/>
          <w:b/>
          <w:sz w:val="44"/>
          <w:szCs w:val="44"/>
        </w:rPr>
        <w:t>Health and Safety policy</w:t>
      </w:r>
      <w:r w:rsidR="001735DF" w:rsidRPr="00F61689">
        <w:rPr>
          <w:rFonts w:ascii="Century Gothic" w:hAnsi="Century Gothic" w:cs="Arial"/>
          <w:b/>
          <w:sz w:val="44"/>
          <w:szCs w:val="44"/>
        </w:rPr>
        <w:t xml:space="preserve"> 2024/202</w:t>
      </w:r>
      <w:r w:rsidR="00F61689">
        <w:rPr>
          <w:rFonts w:ascii="Century Gothic" w:hAnsi="Century Gothic" w:cs="Arial"/>
          <w:b/>
          <w:sz w:val="44"/>
          <w:szCs w:val="44"/>
        </w:rPr>
        <w:t>5</w:t>
      </w:r>
    </w:p>
    <w:p w14:paraId="2D5E7F1A" w14:textId="77777777" w:rsidR="00F32CA2" w:rsidRPr="00F61689" w:rsidRDefault="00F32CA2" w:rsidP="00F32CA2">
      <w:pPr>
        <w:rPr>
          <w:rFonts w:ascii="Century Gothic" w:hAnsi="Century Gothic" w:cs="Arial"/>
        </w:rPr>
      </w:pPr>
    </w:p>
    <w:p w14:paraId="1D3EDBC5" w14:textId="75BAA62E" w:rsidR="00F32CA2" w:rsidRPr="00F61689" w:rsidRDefault="00347A31" w:rsidP="00F32CA2">
      <w:pPr>
        <w:pStyle w:val="TOC1"/>
        <w:rPr>
          <w:rFonts w:ascii="Century Gothic" w:eastAsia="Times" w:hAnsi="Century Gothic" w:cs="Arial"/>
          <w:b w:val="0"/>
          <w:caps w:val="0"/>
          <w:szCs w:val="22"/>
        </w:rPr>
      </w:pPr>
      <w:r w:rsidRPr="00F61689">
        <w:rPr>
          <w:rFonts w:ascii="Century Gothic" w:hAnsi="Century Gothic" w:cs="Arial"/>
          <w:szCs w:val="22"/>
        </w:rPr>
        <w:fldChar w:fldCharType="begin"/>
      </w:r>
      <w:r w:rsidR="00F32CA2" w:rsidRPr="00F61689">
        <w:rPr>
          <w:rFonts w:ascii="Century Gothic" w:hAnsi="Century Gothic" w:cs="Arial"/>
          <w:szCs w:val="22"/>
        </w:rPr>
        <w:instrText xml:space="preserve"> TOC \o "1-3" </w:instrText>
      </w:r>
      <w:r w:rsidRPr="00F61689">
        <w:rPr>
          <w:rFonts w:ascii="Century Gothic" w:hAnsi="Century Gothic" w:cs="Arial"/>
          <w:szCs w:val="22"/>
        </w:rPr>
        <w:fldChar w:fldCharType="separate"/>
      </w:r>
      <w:r w:rsidR="00F32CA2" w:rsidRPr="00F61689">
        <w:rPr>
          <w:rFonts w:ascii="Century Gothic" w:hAnsi="Century Gothic" w:cs="Arial"/>
          <w:szCs w:val="22"/>
        </w:rPr>
        <w:t>1.    GENERAL STATEMENT</w:t>
      </w:r>
      <w:r w:rsidR="00F32CA2" w:rsidRPr="00F61689">
        <w:rPr>
          <w:rFonts w:ascii="Century Gothic" w:hAnsi="Century Gothic" w:cs="Arial"/>
          <w:szCs w:val="22"/>
        </w:rPr>
        <w:tab/>
      </w:r>
      <w:r w:rsidRPr="00F61689">
        <w:rPr>
          <w:rFonts w:ascii="Century Gothic" w:hAnsi="Century Gothic" w:cs="Arial"/>
          <w:szCs w:val="22"/>
        </w:rPr>
        <w:fldChar w:fldCharType="begin"/>
      </w:r>
      <w:r w:rsidR="00F32CA2" w:rsidRPr="00F61689">
        <w:rPr>
          <w:rFonts w:ascii="Century Gothic" w:hAnsi="Century Gothic" w:cs="Arial"/>
          <w:szCs w:val="22"/>
        </w:rPr>
        <w:instrText xml:space="preserve"> PAGEREF _Toc55297472 \h </w:instrText>
      </w:r>
      <w:r w:rsidRPr="00F61689">
        <w:rPr>
          <w:rFonts w:ascii="Century Gothic" w:hAnsi="Century Gothic" w:cs="Arial"/>
          <w:szCs w:val="22"/>
        </w:rPr>
      </w:r>
      <w:r w:rsidRPr="00F61689">
        <w:rPr>
          <w:rFonts w:ascii="Century Gothic" w:hAnsi="Century Gothic" w:cs="Arial"/>
          <w:szCs w:val="22"/>
        </w:rPr>
        <w:fldChar w:fldCharType="separate"/>
      </w:r>
      <w:r w:rsidR="00B33239" w:rsidRPr="00F61689">
        <w:rPr>
          <w:rFonts w:ascii="Century Gothic" w:hAnsi="Century Gothic" w:cs="Arial"/>
          <w:szCs w:val="22"/>
        </w:rPr>
        <w:t>2</w:t>
      </w:r>
      <w:r w:rsidRPr="00F61689">
        <w:rPr>
          <w:rFonts w:ascii="Century Gothic" w:hAnsi="Century Gothic" w:cs="Arial"/>
          <w:szCs w:val="22"/>
        </w:rPr>
        <w:fldChar w:fldCharType="end"/>
      </w:r>
    </w:p>
    <w:p w14:paraId="0F81DE73" w14:textId="7A8A3644"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2.    RESPONSIBILITIES AND ARRANGEM</w:t>
      </w:r>
      <w:r w:rsidR="00AA2FA7" w:rsidRPr="00F61689">
        <w:rPr>
          <w:rFonts w:ascii="Century Gothic" w:hAnsi="Century Gothic" w:cs="Arial"/>
          <w:szCs w:val="22"/>
        </w:rPr>
        <w:t xml:space="preserve">ENTS FOR </w:t>
      </w:r>
      <w:r w:rsidR="00E667DF" w:rsidRPr="00F61689">
        <w:rPr>
          <w:rFonts w:ascii="Century Gothic" w:hAnsi="Century Gothic" w:cs="Arial"/>
          <w:szCs w:val="22"/>
        </w:rPr>
        <w:t xml:space="preserve">   </w:t>
      </w:r>
      <w:r w:rsidR="00AA2FA7" w:rsidRPr="00F61689">
        <w:rPr>
          <w:rFonts w:ascii="Century Gothic" w:hAnsi="Century Gothic" w:cs="Arial"/>
          <w:szCs w:val="22"/>
        </w:rPr>
        <w:t xml:space="preserve">HEALTH and SAFETY </w:t>
      </w:r>
      <w:r w:rsidRPr="00F61689">
        <w:rPr>
          <w:rFonts w:ascii="Century Gothic" w:hAnsi="Century Gothic" w:cs="Arial"/>
          <w:szCs w:val="22"/>
        </w:rPr>
        <w:t>MANAGEMENT</w:t>
      </w:r>
      <w:r w:rsidRPr="00F61689">
        <w:rPr>
          <w:rFonts w:ascii="Century Gothic" w:hAnsi="Century Gothic" w:cs="Arial"/>
          <w:szCs w:val="22"/>
        </w:rPr>
        <w:tab/>
      </w:r>
      <w:r w:rsidR="00347A31" w:rsidRPr="00F61689">
        <w:rPr>
          <w:rFonts w:ascii="Century Gothic" w:hAnsi="Century Gothic" w:cs="Arial"/>
          <w:szCs w:val="22"/>
        </w:rPr>
        <w:fldChar w:fldCharType="begin"/>
      </w:r>
      <w:r w:rsidRPr="00F61689">
        <w:rPr>
          <w:rFonts w:ascii="Century Gothic" w:hAnsi="Century Gothic" w:cs="Arial"/>
          <w:szCs w:val="22"/>
        </w:rPr>
        <w:instrText xml:space="preserve"> PAGEREF _Toc55297473 \h </w:instrText>
      </w:r>
      <w:r w:rsidR="00347A31" w:rsidRPr="00F61689">
        <w:rPr>
          <w:rFonts w:ascii="Century Gothic" w:hAnsi="Century Gothic" w:cs="Arial"/>
          <w:szCs w:val="22"/>
        </w:rPr>
      </w:r>
      <w:r w:rsidR="00347A31" w:rsidRPr="00F61689">
        <w:rPr>
          <w:rFonts w:ascii="Century Gothic" w:hAnsi="Century Gothic" w:cs="Arial"/>
          <w:szCs w:val="22"/>
        </w:rPr>
        <w:fldChar w:fldCharType="separate"/>
      </w:r>
      <w:r w:rsidR="00B33239" w:rsidRPr="00F61689">
        <w:rPr>
          <w:rFonts w:ascii="Century Gothic" w:hAnsi="Century Gothic" w:cs="Arial"/>
          <w:szCs w:val="22"/>
        </w:rPr>
        <w:t>3</w:t>
      </w:r>
      <w:r w:rsidR="00347A31" w:rsidRPr="00F61689">
        <w:rPr>
          <w:rFonts w:ascii="Century Gothic" w:hAnsi="Century Gothic" w:cs="Arial"/>
          <w:szCs w:val="22"/>
        </w:rPr>
        <w:fldChar w:fldCharType="end"/>
      </w:r>
    </w:p>
    <w:p w14:paraId="043F9901" w14:textId="6F3AFF4C"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3.</w:t>
      </w:r>
      <w:r w:rsidRPr="00F61689">
        <w:rPr>
          <w:rFonts w:ascii="Century Gothic" w:eastAsia="Times" w:hAnsi="Century Gothic" w:cs="Arial"/>
          <w:b w:val="0"/>
          <w:caps w:val="0"/>
          <w:szCs w:val="22"/>
        </w:rPr>
        <w:tab/>
      </w:r>
      <w:r w:rsidRPr="00F61689">
        <w:rPr>
          <w:rFonts w:ascii="Century Gothic" w:hAnsi="Century Gothic" w:cs="Arial"/>
          <w:szCs w:val="22"/>
        </w:rPr>
        <w:t>BUILDINGS</w:t>
      </w:r>
      <w:r w:rsidRPr="00F61689">
        <w:rPr>
          <w:rFonts w:ascii="Century Gothic" w:hAnsi="Century Gothic" w:cs="Arial"/>
          <w:szCs w:val="22"/>
        </w:rPr>
        <w:tab/>
      </w:r>
      <w:r w:rsidR="00347A31" w:rsidRPr="00F61689">
        <w:rPr>
          <w:rFonts w:ascii="Century Gothic" w:hAnsi="Century Gothic" w:cs="Arial"/>
          <w:szCs w:val="22"/>
        </w:rPr>
        <w:fldChar w:fldCharType="begin"/>
      </w:r>
      <w:r w:rsidRPr="00F61689">
        <w:rPr>
          <w:rFonts w:ascii="Century Gothic" w:hAnsi="Century Gothic" w:cs="Arial"/>
          <w:szCs w:val="22"/>
        </w:rPr>
        <w:instrText xml:space="preserve"> PAGEREF _Toc55297474 \h </w:instrText>
      </w:r>
      <w:r w:rsidR="00347A31" w:rsidRPr="00F61689">
        <w:rPr>
          <w:rFonts w:ascii="Century Gothic" w:hAnsi="Century Gothic" w:cs="Arial"/>
          <w:szCs w:val="22"/>
        </w:rPr>
      </w:r>
      <w:r w:rsidR="00347A31" w:rsidRPr="00F61689">
        <w:rPr>
          <w:rFonts w:ascii="Century Gothic" w:hAnsi="Century Gothic" w:cs="Arial"/>
          <w:szCs w:val="22"/>
        </w:rPr>
        <w:fldChar w:fldCharType="separate"/>
      </w:r>
      <w:r w:rsidR="00B33239" w:rsidRPr="00F61689">
        <w:rPr>
          <w:rFonts w:ascii="Century Gothic" w:hAnsi="Century Gothic" w:cs="Arial"/>
          <w:szCs w:val="22"/>
        </w:rPr>
        <w:t>5</w:t>
      </w:r>
      <w:r w:rsidR="00347A31" w:rsidRPr="00F61689">
        <w:rPr>
          <w:rFonts w:ascii="Century Gothic" w:hAnsi="Century Gothic" w:cs="Arial"/>
          <w:szCs w:val="22"/>
        </w:rPr>
        <w:fldChar w:fldCharType="end"/>
      </w:r>
    </w:p>
    <w:p w14:paraId="16DD69D2" w14:textId="34AE5E23"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4.</w:t>
      </w:r>
      <w:r w:rsidRPr="00F61689">
        <w:rPr>
          <w:rFonts w:ascii="Century Gothic" w:eastAsia="Times" w:hAnsi="Century Gothic" w:cs="Arial"/>
          <w:b w:val="0"/>
          <w:caps w:val="0"/>
          <w:szCs w:val="22"/>
        </w:rPr>
        <w:tab/>
      </w:r>
      <w:r w:rsidRPr="00F61689">
        <w:rPr>
          <w:rFonts w:ascii="Century Gothic" w:hAnsi="Century Gothic" w:cs="Arial"/>
          <w:szCs w:val="22"/>
        </w:rPr>
        <w:t>GOOD HOUSEKEEPING</w:t>
      </w:r>
      <w:r w:rsidRPr="00F61689">
        <w:rPr>
          <w:rFonts w:ascii="Century Gothic" w:hAnsi="Century Gothic" w:cs="Arial"/>
          <w:szCs w:val="22"/>
        </w:rPr>
        <w:tab/>
      </w:r>
      <w:r w:rsidR="00347A31" w:rsidRPr="00F61689">
        <w:rPr>
          <w:rFonts w:ascii="Century Gothic" w:hAnsi="Century Gothic" w:cs="Arial"/>
          <w:szCs w:val="22"/>
        </w:rPr>
        <w:fldChar w:fldCharType="begin"/>
      </w:r>
      <w:r w:rsidRPr="00F61689">
        <w:rPr>
          <w:rFonts w:ascii="Century Gothic" w:hAnsi="Century Gothic" w:cs="Arial"/>
          <w:szCs w:val="22"/>
        </w:rPr>
        <w:instrText xml:space="preserve"> PAGEREF _Toc55297475 \h </w:instrText>
      </w:r>
      <w:r w:rsidR="00347A31" w:rsidRPr="00F61689">
        <w:rPr>
          <w:rFonts w:ascii="Century Gothic" w:hAnsi="Century Gothic" w:cs="Arial"/>
          <w:szCs w:val="22"/>
        </w:rPr>
      </w:r>
      <w:r w:rsidR="00347A31" w:rsidRPr="00F61689">
        <w:rPr>
          <w:rFonts w:ascii="Century Gothic" w:hAnsi="Century Gothic" w:cs="Arial"/>
          <w:szCs w:val="22"/>
        </w:rPr>
        <w:fldChar w:fldCharType="separate"/>
      </w:r>
      <w:r w:rsidR="00B33239" w:rsidRPr="00F61689">
        <w:rPr>
          <w:rFonts w:ascii="Century Gothic" w:hAnsi="Century Gothic" w:cs="Arial"/>
          <w:szCs w:val="22"/>
        </w:rPr>
        <w:t>6</w:t>
      </w:r>
      <w:r w:rsidR="00347A31" w:rsidRPr="00F61689">
        <w:rPr>
          <w:rFonts w:ascii="Century Gothic" w:hAnsi="Century Gothic" w:cs="Arial"/>
          <w:szCs w:val="22"/>
        </w:rPr>
        <w:fldChar w:fldCharType="end"/>
      </w:r>
    </w:p>
    <w:p w14:paraId="47316871" w14:textId="5A28440B"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5.</w:t>
      </w:r>
      <w:r w:rsidRPr="00F61689">
        <w:rPr>
          <w:rFonts w:ascii="Century Gothic" w:eastAsia="Times" w:hAnsi="Century Gothic" w:cs="Arial"/>
          <w:b w:val="0"/>
          <w:caps w:val="0"/>
          <w:szCs w:val="22"/>
        </w:rPr>
        <w:tab/>
      </w:r>
      <w:r w:rsidRPr="00F61689">
        <w:rPr>
          <w:rFonts w:ascii="Century Gothic" w:hAnsi="Century Gothic" w:cs="Arial"/>
          <w:szCs w:val="22"/>
        </w:rPr>
        <w:t>WELFARE ARRANGEMENTS</w:t>
      </w:r>
      <w:r w:rsidRPr="00F61689">
        <w:rPr>
          <w:rFonts w:ascii="Century Gothic" w:hAnsi="Century Gothic" w:cs="Arial"/>
          <w:szCs w:val="22"/>
        </w:rPr>
        <w:tab/>
      </w:r>
      <w:r w:rsidR="00347A31" w:rsidRPr="00F61689">
        <w:rPr>
          <w:rFonts w:ascii="Century Gothic" w:hAnsi="Century Gothic" w:cs="Arial"/>
          <w:szCs w:val="22"/>
        </w:rPr>
        <w:fldChar w:fldCharType="begin"/>
      </w:r>
      <w:r w:rsidRPr="00F61689">
        <w:rPr>
          <w:rFonts w:ascii="Century Gothic" w:hAnsi="Century Gothic" w:cs="Arial"/>
          <w:szCs w:val="22"/>
        </w:rPr>
        <w:instrText xml:space="preserve"> PAGEREF _Toc55297476 \h </w:instrText>
      </w:r>
      <w:r w:rsidR="00347A31" w:rsidRPr="00F61689">
        <w:rPr>
          <w:rFonts w:ascii="Century Gothic" w:hAnsi="Century Gothic" w:cs="Arial"/>
          <w:szCs w:val="22"/>
        </w:rPr>
      </w:r>
      <w:r w:rsidR="00347A31" w:rsidRPr="00F61689">
        <w:rPr>
          <w:rFonts w:ascii="Century Gothic" w:hAnsi="Century Gothic" w:cs="Arial"/>
          <w:szCs w:val="22"/>
        </w:rPr>
        <w:fldChar w:fldCharType="separate"/>
      </w:r>
      <w:r w:rsidR="00B33239" w:rsidRPr="00F61689">
        <w:rPr>
          <w:rFonts w:ascii="Century Gothic" w:hAnsi="Century Gothic" w:cs="Arial"/>
          <w:szCs w:val="22"/>
        </w:rPr>
        <w:t>8</w:t>
      </w:r>
      <w:r w:rsidR="00347A31" w:rsidRPr="00F61689">
        <w:rPr>
          <w:rFonts w:ascii="Century Gothic" w:hAnsi="Century Gothic" w:cs="Arial"/>
          <w:szCs w:val="22"/>
        </w:rPr>
        <w:fldChar w:fldCharType="end"/>
      </w:r>
    </w:p>
    <w:p w14:paraId="4D809802" w14:textId="55E5CCDF"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6.</w:t>
      </w:r>
      <w:r w:rsidRPr="00F61689">
        <w:rPr>
          <w:rFonts w:ascii="Century Gothic" w:eastAsia="Times" w:hAnsi="Century Gothic" w:cs="Arial"/>
          <w:b w:val="0"/>
          <w:caps w:val="0"/>
          <w:szCs w:val="22"/>
        </w:rPr>
        <w:tab/>
      </w:r>
      <w:r w:rsidRPr="00F61689">
        <w:rPr>
          <w:rFonts w:ascii="Century Gothic" w:hAnsi="Century Gothic" w:cs="Arial"/>
          <w:szCs w:val="22"/>
        </w:rPr>
        <w:t>PERSONAL SAFETY</w:t>
      </w:r>
      <w:r w:rsidRPr="00F61689">
        <w:rPr>
          <w:rFonts w:ascii="Century Gothic" w:hAnsi="Century Gothic" w:cs="Arial"/>
          <w:szCs w:val="22"/>
        </w:rPr>
        <w:tab/>
      </w:r>
      <w:r w:rsidR="00347A31" w:rsidRPr="00F61689">
        <w:rPr>
          <w:rFonts w:ascii="Century Gothic" w:hAnsi="Century Gothic" w:cs="Arial"/>
          <w:szCs w:val="22"/>
        </w:rPr>
        <w:fldChar w:fldCharType="begin"/>
      </w:r>
      <w:r w:rsidRPr="00F61689">
        <w:rPr>
          <w:rFonts w:ascii="Century Gothic" w:hAnsi="Century Gothic" w:cs="Arial"/>
          <w:szCs w:val="22"/>
        </w:rPr>
        <w:instrText xml:space="preserve"> PAGEREF _Toc55297477 \h </w:instrText>
      </w:r>
      <w:r w:rsidR="00347A31" w:rsidRPr="00F61689">
        <w:rPr>
          <w:rFonts w:ascii="Century Gothic" w:hAnsi="Century Gothic" w:cs="Arial"/>
          <w:szCs w:val="22"/>
        </w:rPr>
      </w:r>
      <w:r w:rsidR="00347A31" w:rsidRPr="00F61689">
        <w:rPr>
          <w:rFonts w:ascii="Century Gothic" w:hAnsi="Century Gothic" w:cs="Arial"/>
          <w:szCs w:val="22"/>
        </w:rPr>
        <w:fldChar w:fldCharType="separate"/>
      </w:r>
      <w:r w:rsidR="00B33239" w:rsidRPr="00F61689">
        <w:rPr>
          <w:rFonts w:ascii="Century Gothic" w:hAnsi="Century Gothic" w:cs="Arial"/>
          <w:szCs w:val="22"/>
        </w:rPr>
        <w:t>9</w:t>
      </w:r>
      <w:r w:rsidR="00347A31" w:rsidRPr="00F61689">
        <w:rPr>
          <w:rFonts w:ascii="Century Gothic" w:hAnsi="Century Gothic" w:cs="Arial"/>
          <w:szCs w:val="22"/>
        </w:rPr>
        <w:fldChar w:fldCharType="end"/>
      </w:r>
    </w:p>
    <w:p w14:paraId="59546036" w14:textId="77777777"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 xml:space="preserve">7. </w:t>
      </w:r>
      <w:r w:rsidRPr="00F61689">
        <w:rPr>
          <w:rFonts w:ascii="Century Gothic" w:eastAsia="Times" w:hAnsi="Century Gothic" w:cs="Arial"/>
          <w:b w:val="0"/>
          <w:caps w:val="0"/>
          <w:szCs w:val="22"/>
        </w:rPr>
        <w:tab/>
      </w:r>
      <w:r w:rsidRPr="00F61689">
        <w:rPr>
          <w:rFonts w:ascii="Century Gothic" w:hAnsi="Century Gothic" w:cs="Arial"/>
          <w:szCs w:val="22"/>
        </w:rPr>
        <w:t>HOMEWORKING</w:t>
      </w:r>
      <w:r w:rsidRPr="00F61689">
        <w:rPr>
          <w:rFonts w:ascii="Century Gothic" w:hAnsi="Century Gothic" w:cs="Arial"/>
          <w:szCs w:val="22"/>
        </w:rPr>
        <w:tab/>
      </w:r>
      <w:r w:rsidR="00AA2FA7" w:rsidRPr="00F61689">
        <w:rPr>
          <w:rFonts w:ascii="Century Gothic" w:hAnsi="Century Gothic" w:cs="Arial"/>
          <w:szCs w:val="22"/>
        </w:rPr>
        <w:t>19</w:t>
      </w:r>
    </w:p>
    <w:p w14:paraId="14FBEF81" w14:textId="77777777"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8.</w:t>
      </w:r>
      <w:r w:rsidRPr="00F61689">
        <w:rPr>
          <w:rFonts w:ascii="Century Gothic" w:eastAsia="Times" w:hAnsi="Century Gothic" w:cs="Arial"/>
          <w:b w:val="0"/>
          <w:caps w:val="0"/>
          <w:szCs w:val="22"/>
        </w:rPr>
        <w:tab/>
      </w:r>
      <w:r w:rsidRPr="00F61689">
        <w:rPr>
          <w:rFonts w:ascii="Century Gothic" w:hAnsi="Century Gothic" w:cs="Arial"/>
          <w:szCs w:val="22"/>
        </w:rPr>
        <w:t>VISUAL DISPLAY EQUIPMENT</w:t>
      </w:r>
      <w:r w:rsidRPr="00F61689">
        <w:rPr>
          <w:rFonts w:ascii="Century Gothic" w:hAnsi="Century Gothic" w:cs="Arial"/>
          <w:szCs w:val="22"/>
        </w:rPr>
        <w:tab/>
      </w:r>
      <w:r w:rsidR="00AA2FA7" w:rsidRPr="00F61689">
        <w:rPr>
          <w:rFonts w:ascii="Century Gothic" w:hAnsi="Century Gothic" w:cs="Arial"/>
          <w:szCs w:val="22"/>
        </w:rPr>
        <w:t>20</w:t>
      </w:r>
    </w:p>
    <w:p w14:paraId="201FF351" w14:textId="77777777"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9.</w:t>
      </w:r>
      <w:r w:rsidRPr="00F61689">
        <w:rPr>
          <w:rFonts w:ascii="Century Gothic" w:eastAsia="Times" w:hAnsi="Century Gothic" w:cs="Arial"/>
          <w:b w:val="0"/>
          <w:caps w:val="0"/>
          <w:szCs w:val="22"/>
        </w:rPr>
        <w:tab/>
      </w:r>
      <w:r w:rsidRPr="00F61689">
        <w:rPr>
          <w:rFonts w:ascii="Century Gothic" w:hAnsi="Century Gothic" w:cs="Arial"/>
          <w:szCs w:val="22"/>
        </w:rPr>
        <w:t>FIRE SAFETY</w:t>
      </w:r>
      <w:r w:rsidRPr="00F61689">
        <w:rPr>
          <w:rFonts w:ascii="Century Gothic" w:hAnsi="Century Gothic" w:cs="Arial"/>
          <w:szCs w:val="22"/>
        </w:rPr>
        <w:tab/>
      </w:r>
      <w:r w:rsidR="00AA2FA7" w:rsidRPr="00F61689">
        <w:rPr>
          <w:rFonts w:ascii="Century Gothic" w:hAnsi="Century Gothic" w:cs="Arial"/>
          <w:szCs w:val="22"/>
        </w:rPr>
        <w:t>23</w:t>
      </w:r>
    </w:p>
    <w:p w14:paraId="04C640E6" w14:textId="77777777"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10.</w:t>
      </w:r>
      <w:r w:rsidRPr="00F61689">
        <w:rPr>
          <w:rFonts w:ascii="Century Gothic" w:eastAsia="Times" w:hAnsi="Century Gothic" w:cs="Arial"/>
          <w:b w:val="0"/>
          <w:caps w:val="0"/>
          <w:szCs w:val="22"/>
        </w:rPr>
        <w:tab/>
      </w:r>
      <w:r w:rsidRPr="00F61689">
        <w:rPr>
          <w:rFonts w:ascii="Century Gothic" w:hAnsi="Century Gothic" w:cs="Arial"/>
          <w:szCs w:val="22"/>
        </w:rPr>
        <w:t>HYGIENE</w:t>
      </w:r>
      <w:r w:rsidRPr="00F61689">
        <w:rPr>
          <w:rFonts w:ascii="Century Gothic" w:hAnsi="Century Gothic" w:cs="Arial"/>
          <w:szCs w:val="22"/>
        </w:rPr>
        <w:tab/>
      </w:r>
      <w:r w:rsidR="00AA2FA7" w:rsidRPr="00F61689">
        <w:rPr>
          <w:rFonts w:ascii="Century Gothic" w:hAnsi="Century Gothic" w:cs="Arial"/>
          <w:szCs w:val="22"/>
        </w:rPr>
        <w:t>24</w:t>
      </w:r>
    </w:p>
    <w:p w14:paraId="44B45C32" w14:textId="26487AEE"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11.</w:t>
      </w:r>
      <w:r w:rsidRPr="00F61689">
        <w:rPr>
          <w:rFonts w:ascii="Century Gothic" w:eastAsia="Times" w:hAnsi="Century Gothic" w:cs="Arial"/>
          <w:b w:val="0"/>
          <w:caps w:val="0"/>
          <w:szCs w:val="22"/>
        </w:rPr>
        <w:tab/>
      </w:r>
      <w:r w:rsidRPr="00F61689">
        <w:rPr>
          <w:rFonts w:ascii="Century Gothic" w:hAnsi="Century Gothic" w:cs="Arial"/>
          <w:szCs w:val="22"/>
        </w:rPr>
        <w:t>FIRST AID AND ACCIDENT REPORTING</w:t>
      </w:r>
      <w:r w:rsidRPr="00F61689">
        <w:rPr>
          <w:rFonts w:ascii="Century Gothic" w:hAnsi="Century Gothic" w:cs="Arial"/>
          <w:szCs w:val="22"/>
        </w:rPr>
        <w:tab/>
      </w:r>
      <w:r w:rsidR="00347A31" w:rsidRPr="00F61689">
        <w:rPr>
          <w:rFonts w:ascii="Century Gothic" w:hAnsi="Century Gothic" w:cs="Arial"/>
          <w:szCs w:val="22"/>
        </w:rPr>
        <w:fldChar w:fldCharType="begin"/>
      </w:r>
      <w:r w:rsidRPr="00F61689">
        <w:rPr>
          <w:rFonts w:ascii="Century Gothic" w:hAnsi="Century Gothic" w:cs="Arial"/>
          <w:szCs w:val="22"/>
        </w:rPr>
        <w:instrText xml:space="preserve"> PAGEREF _Toc55297482 \h </w:instrText>
      </w:r>
      <w:r w:rsidR="00347A31" w:rsidRPr="00F61689">
        <w:rPr>
          <w:rFonts w:ascii="Century Gothic" w:hAnsi="Century Gothic" w:cs="Arial"/>
          <w:szCs w:val="22"/>
        </w:rPr>
      </w:r>
      <w:r w:rsidR="00347A31" w:rsidRPr="00F61689">
        <w:rPr>
          <w:rFonts w:ascii="Century Gothic" w:hAnsi="Century Gothic" w:cs="Arial"/>
          <w:szCs w:val="22"/>
        </w:rPr>
        <w:fldChar w:fldCharType="separate"/>
      </w:r>
      <w:r w:rsidR="00B33239" w:rsidRPr="00F61689">
        <w:rPr>
          <w:rFonts w:ascii="Century Gothic" w:hAnsi="Century Gothic" w:cs="Arial"/>
          <w:szCs w:val="22"/>
        </w:rPr>
        <w:t>16</w:t>
      </w:r>
      <w:r w:rsidR="00347A31" w:rsidRPr="00F61689">
        <w:rPr>
          <w:rFonts w:ascii="Century Gothic" w:hAnsi="Century Gothic" w:cs="Arial"/>
          <w:szCs w:val="22"/>
        </w:rPr>
        <w:fldChar w:fldCharType="end"/>
      </w:r>
    </w:p>
    <w:p w14:paraId="5641BD2F" w14:textId="42B802C5"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12.</w:t>
      </w:r>
      <w:r w:rsidRPr="00F61689">
        <w:rPr>
          <w:rFonts w:ascii="Century Gothic" w:eastAsia="Times" w:hAnsi="Century Gothic" w:cs="Arial"/>
          <w:b w:val="0"/>
          <w:caps w:val="0"/>
          <w:szCs w:val="22"/>
        </w:rPr>
        <w:tab/>
      </w:r>
      <w:r w:rsidRPr="00F61689">
        <w:rPr>
          <w:rFonts w:ascii="Century Gothic" w:hAnsi="Century Gothic" w:cs="Arial"/>
          <w:szCs w:val="22"/>
        </w:rPr>
        <w:t>HAZARDOUS SUBSTANCES (COSHH)</w:t>
      </w:r>
      <w:r w:rsidRPr="00F61689">
        <w:rPr>
          <w:rFonts w:ascii="Century Gothic" w:hAnsi="Century Gothic" w:cs="Arial"/>
          <w:szCs w:val="22"/>
        </w:rPr>
        <w:tab/>
      </w:r>
      <w:r w:rsidR="00347A31" w:rsidRPr="00F61689">
        <w:rPr>
          <w:rFonts w:ascii="Century Gothic" w:hAnsi="Century Gothic" w:cs="Arial"/>
          <w:szCs w:val="22"/>
        </w:rPr>
        <w:fldChar w:fldCharType="begin"/>
      </w:r>
      <w:r w:rsidRPr="00F61689">
        <w:rPr>
          <w:rFonts w:ascii="Century Gothic" w:hAnsi="Century Gothic" w:cs="Arial"/>
          <w:szCs w:val="22"/>
        </w:rPr>
        <w:instrText xml:space="preserve"> PAGEREF _Toc55297483 \h </w:instrText>
      </w:r>
      <w:r w:rsidR="00347A31" w:rsidRPr="00F61689">
        <w:rPr>
          <w:rFonts w:ascii="Century Gothic" w:hAnsi="Century Gothic" w:cs="Arial"/>
          <w:szCs w:val="22"/>
        </w:rPr>
      </w:r>
      <w:r w:rsidR="00347A31" w:rsidRPr="00F61689">
        <w:rPr>
          <w:rFonts w:ascii="Century Gothic" w:hAnsi="Century Gothic" w:cs="Arial"/>
          <w:szCs w:val="22"/>
        </w:rPr>
        <w:fldChar w:fldCharType="separate"/>
      </w:r>
      <w:r w:rsidR="00B33239" w:rsidRPr="00F61689">
        <w:rPr>
          <w:rFonts w:ascii="Century Gothic" w:hAnsi="Century Gothic" w:cs="Arial"/>
          <w:szCs w:val="22"/>
        </w:rPr>
        <w:t>17</w:t>
      </w:r>
      <w:r w:rsidR="00347A31" w:rsidRPr="00F61689">
        <w:rPr>
          <w:rFonts w:ascii="Century Gothic" w:hAnsi="Century Gothic" w:cs="Arial"/>
          <w:szCs w:val="22"/>
        </w:rPr>
        <w:fldChar w:fldCharType="end"/>
      </w:r>
    </w:p>
    <w:p w14:paraId="330397CE" w14:textId="7E68F29F"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13.</w:t>
      </w:r>
      <w:r w:rsidRPr="00F61689">
        <w:rPr>
          <w:rFonts w:ascii="Century Gothic" w:eastAsia="Times" w:hAnsi="Century Gothic" w:cs="Arial"/>
          <w:b w:val="0"/>
          <w:caps w:val="0"/>
          <w:szCs w:val="22"/>
        </w:rPr>
        <w:tab/>
      </w:r>
      <w:r w:rsidRPr="00F61689">
        <w:rPr>
          <w:rFonts w:ascii="Century Gothic" w:hAnsi="Century Gothic" w:cs="Arial"/>
          <w:szCs w:val="22"/>
        </w:rPr>
        <w:t>LIFTING AND HANDLING</w:t>
      </w:r>
      <w:r w:rsidRPr="00F61689">
        <w:rPr>
          <w:rFonts w:ascii="Century Gothic" w:hAnsi="Century Gothic" w:cs="Arial"/>
          <w:szCs w:val="22"/>
        </w:rPr>
        <w:tab/>
      </w:r>
      <w:r w:rsidR="00347A31" w:rsidRPr="00F61689">
        <w:rPr>
          <w:rFonts w:ascii="Century Gothic" w:hAnsi="Century Gothic" w:cs="Arial"/>
          <w:szCs w:val="22"/>
        </w:rPr>
        <w:fldChar w:fldCharType="begin"/>
      </w:r>
      <w:r w:rsidRPr="00F61689">
        <w:rPr>
          <w:rFonts w:ascii="Century Gothic" w:hAnsi="Century Gothic" w:cs="Arial"/>
          <w:szCs w:val="22"/>
        </w:rPr>
        <w:instrText xml:space="preserve"> PAGEREF _Toc55297484 \h </w:instrText>
      </w:r>
      <w:r w:rsidR="00347A31" w:rsidRPr="00F61689">
        <w:rPr>
          <w:rFonts w:ascii="Century Gothic" w:hAnsi="Century Gothic" w:cs="Arial"/>
          <w:szCs w:val="22"/>
        </w:rPr>
      </w:r>
      <w:r w:rsidR="00347A31" w:rsidRPr="00F61689">
        <w:rPr>
          <w:rFonts w:ascii="Century Gothic" w:hAnsi="Century Gothic" w:cs="Arial"/>
          <w:szCs w:val="22"/>
        </w:rPr>
        <w:fldChar w:fldCharType="separate"/>
      </w:r>
      <w:r w:rsidR="00B33239" w:rsidRPr="00F61689">
        <w:rPr>
          <w:rFonts w:ascii="Century Gothic" w:hAnsi="Century Gothic" w:cs="Arial"/>
          <w:szCs w:val="22"/>
        </w:rPr>
        <w:t>18</w:t>
      </w:r>
      <w:r w:rsidR="00347A31" w:rsidRPr="00F61689">
        <w:rPr>
          <w:rFonts w:ascii="Century Gothic" w:hAnsi="Century Gothic" w:cs="Arial"/>
          <w:szCs w:val="22"/>
        </w:rPr>
        <w:fldChar w:fldCharType="end"/>
      </w:r>
    </w:p>
    <w:p w14:paraId="2BE38A9C" w14:textId="77777777"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14.</w:t>
      </w:r>
      <w:r w:rsidRPr="00F61689">
        <w:rPr>
          <w:rFonts w:ascii="Century Gothic" w:eastAsia="Times" w:hAnsi="Century Gothic" w:cs="Arial"/>
          <w:b w:val="0"/>
          <w:caps w:val="0"/>
          <w:szCs w:val="22"/>
        </w:rPr>
        <w:tab/>
      </w:r>
      <w:r w:rsidRPr="00F61689">
        <w:rPr>
          <w:rFonts w:ascii="Century Gothic" w:hAnsi="Century Gothic" w:cs="Arial"/>
          <w:szCs w:val="22"/>
        </w:rPr>
        <w:t>STRESS MANAGEMENT</w:t>
      </w:r>
      <w:r w:rsidRPr="00F61689">
        <w:rPr>
          <w:rFonts w:ascii="Century Gothic" w:hAnsi="Century Gothic" w:cs="Arial"/>
          <w:szCs w:val="22"/>
        </w:rPr>
        <w:tab/>
      </w:r>
      <w:r w:rsidR="00AA2FA7" w:rsidRPr="00F61689">
        <w:rPr>
          <w:rFonts w:ascii="Century Gothic" w:hAnsi="Century Gothic" w:cs="Arial"/>
          <w:szCs w:val="22"/>
        </w:rPr>
        <w:t>28</w:t>
      </w:r>
    </w:p>
    <w:p w14:paraId="5349552B" w14:textId="36F1CA1E"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 xml:space="preserve">15. </w:t>
      </w:r>
      <w:r w:rsidR="00AA2FA7" w:rsidRPr="00F61689">
        <w:rPr>
          <w:rFonts w:ascii="Century Gothic" w:hAnsi="Century Gothic" w:cs="Arial"/>
          <w:szCs w:val="22"/>
        </w:rPr>
        <w:t xml:space="preserve">  </w:t>
      </w:r>
      <w:r w:rsidRPr="00F61689">
        <w:rPr>
          <w:rFonts w:ascii="Century Gothic" w:hAnsi="Century Gothic" w:cs="Arial"/>
          <w:szCs w:val="22"/>
        </w:rPr>
        <w:t>RISK ASSESSMENT</w:t>
      </w:r>
      <w:r w:rsidRPr="00F61689">
        <w:rPr>
          <w:rFonts w:ascii="Century Gothic" w:hAnsi="Century Gothic" w:cs="Arial"/>
          <w:szCs w:val="22"/>
        </w:rPr>
        <w:tab/>
      </w:r>
      <w:r w:rsidR="00347A31" w:rsidRPr="00F61689">
        <w:rPr>
          <w:rFonts w:ascii="Century Gothic" w:hAnsi="Century Gothic" w:cs="Arial"/>
          <w:szCs w:val="22"/>
        </w:rPr>
        <w:fldChar w:fldCharType="begin"/>
      </w:r>
      <w:r w:rsidRPr="00F61689">
        <w:rPr>
          <w:rFonts w:ascii="Century Gothic" w:hAnsi="Century Gothic" w:cs="Arial"/>
          <w:szCs w:val="22"/>
        </w:rPr>
        <w:instrText xml:space="preserve"> PAGEREF _Toc55297486 \h </w:instrText>
      </w:r>
      <w:r w:rsidR="00347A31" w:rsidRPr="00F61689">
        <w:rPr>
          <w:rFonts w:ascii="Century Gothic" w:hAnsi="Century Gothic" w:cs="Arial"/>
          <w:szCs w:val="22"/>
        </w:rPr>
      </w:r>
      <w:r w:rsidR="00347A31" w:rsidRPr="00F61689">
        <w:rPr>
          <w:rFonts w:ascii="Century Gothic" w:hAnsi="Century Gothic" w:cs="Arial"/>
          <w:szCs w:val="22"/>
        </w:rPr>
        <w:fldChar w:fldCharType="separate"/>
      </w:r>
      <w:r w:rsidR="00B33239" w:rsidRPr="00F61689">
        <w:rPr>
          <w:rFonts w:ascii="Century Gothic" w:hAnsi="Century Gothic" w:cs="Arial"/>
          <w:szCs w:val="22"/>
        </w:rPr>
        <w:t>19</w:t>
      </w:r>
      <w:r w:rsidR="00347A31" w:rsidRPr="00F61689">
        <w:rPr>
          <w:rFonts w:ascii="Century Gothic" w:hAnsi="Century Gothic" w:cs="Arial"/>
          <w:szCs w:val="22"/>
        </w:rPr>
        <w:fldChar w:fldCharType="end"/>
      </w:r>
    </w:p>
    <w:p w14:paraId="3F552BF0" w14:textId="77777777" w:rsidR="00F32CA2" w:rsidRPr="00F61689" w:rsidRDefault="00F32CA2" w:rsidP="00F32CA2">
      <w:pPr>
        <w:pStyle w:val="TOC1"/>
        <w:rPr>
          <w:rFonts w:ascii="Century Gothic" w:eastAsia="Times" w:hAnsi="Century Gothic" w:cs="Arial"/>
          <w:b w:val="0"/>
          <w:caps w:val="0"/>
          <w:szCs w:val="22"/>
        </w:rPr>
      </w:pPr>
      <w:r w:rsidRPr="00F61689">
        <w:rPr>
          <w:rFonts w:ascii="Century Gothic" w:hAnsi="Century Gothic" w:cs="Arial"/>
          <w:szCs w:val="22"/>
        </w:rPr>
        <w:t>16.</w:t>
      </w:r>
      <w:r w:rsidRPr="00F61689">
        <w:rPr>
          <w:rFonts w:ascii="Century Gothic" w:eastAsia="Times" w:hAnsi="Century Gothic" w:cs="Arial"/>
          <w:b w:val="0"/>
          <w:caps w:val="0"/>
          <w:szCs w:val="22"/>
        </w:rPr>
        <w:tab/>
      </w:r>
      <w:r w:rsidRPr="00F61689">
        <w:rPr>
          <w:rFonts w:ascii="Century Gothic" w:hAnsi="Century Gothic" w:cs="Arial"/>
          <w:szCs w:val="22"/>
        </w:rPr>
        <w:t>CONTACTS</w:t>
      </w:r>
      <w:r w:rsidRPr="00F61689">
        <w:rPr>
          <w:rFonts w:ascii="Century Gothic" w:hAnsi="Century Gothic" w:cs="Arial"/>
          <w:szCs w:val="22"/>
        </w:rPr>
        <w:tab/>
      </w:r>
      <w:r w:rsidR="00A40AE5" w:rsidRPr="00F61689">
        <w:rPr>
          <w:rFonts w:ascii="Century Gothic" w:hAnsi="Century Gothic" w:cs="Arial"/>
          <w:szCs w:val="22"/>
        </w:rPr>
        <w:t>30</w:t>
      </w:r>
    </w:p>
    <w:p w14:paraId="41835D72" w14:textId="77777777" w:rsidR="00D45D98" w:rsidRPr="00F61689" w:rsidRDefault="00347A31" w:rsidP="00D45D98">
      <w:pPr>
        <w:pStyle w:val="Heading1"/>
        <w:rPr>
          <w:rFonts w:ascii="Century Gothic" w:hAnsi="Century Gothic" w:cs="Arial"/>
          <w:sz w:val="22"/>
          <w:szCs w:val="22"/>
        </w:rPr>
      </w:pPr>
      <w:r w:rsidRPr="00F61689">
        <w:rPr>
          <w:rFonts w:ascii="Century Gothic" w:hAnsi="Century Gothic" w:cs="Arial"/>
          <w:sz w:val="22"/>
          <w:szCs w:val="22"/>
          <w:lang w:val="en-GB"/>
        </w:rPr>
        <w:fldChar w:fldCharType="end"/>
      </w:r>
      <w:r w:rsidR="00F32CA2" w:rsidRPr="00F61689">
        <w:rPr>
          <w:rFonts w:ascii="Century Gothic" w:hAnsi="Century Gothic" w:cs="Arial"/>
          <w:sz w:val="22"/>
          <w:szCs w:val="22"/>
        </w:rPr>
        <w:br w:type="page"/>
      </w:r>
      <w:bookmarkStart w:id="0" w:name="_Toc55297472"/>
    </w:p>
    <w:p w14:paraId="67A4AE49" w14:textId="77777777" w:rsidR="00D45D98" w:rsidRPr="00F61689" w:rsidRDefault="00D45D98" w:rsidP="00D45D98">
      <w:pPr>
        <w:pStyle w:val="Heading1"/>
        <w:rPr>
          <w:rFonts w:ascii="Century Gothic" w:hAnsi="Century Gothic" w:cs="Arial"/>
          <w:sz w:val="22"/>
          <w:szCs w:val="22"/>
        </w:rPr>
      </w:pPr>
    </w:p>
    <w:p w14:paraId="33BF187D" w14:textId="77777777" w:rsidR="00F32CA2" w:rsidRPr="00F61689" w:rsidRDefault="00F32CA2" w:rsidP="00D45D98">
      <w:pPr>
        <w:pStyle w:val="Heading1"/>
        <w:numPr>
          <w:ilvl w:val="0"/>
          <w:numId w:val="48"/>
        </w:numPr>
        <w:ind w:left="397"/>
        <w:rPr>
          <w:rFonts w:ascii="Century Gothic" w:hAnsi="Century Gothic" w:cs="Arial"/>
          <w:sz w:val="22"/>
          <w:szCs w:val="22"/>
        </w:rPr>
      </w:pPr>
      <w:r w:rsidRPr="00F61689">
        <w:rPr>
          <w:rFonts w:ascii="Century Gothic" w:hAnsi="Century Gothic" w:cs="Arial"/>
          <w:sz w:val="22"/>
          <w:szCs w:val="22"/>
        </w:rPr>
        <w:t>GENERAL STATEMENT</w:t>
      </w:r>
      <w:bookmarkEnd w:id="0"/>
    </w:p>
    <w:p w14:paraId="451B3173" w14:textId="77777777" w:rsidR="00F32CA2" w:rsidRPr="00F61689" w:rsidRDefault="00F32CA2" w:rsidP="00F32CA2">
      <w:pPr>
        <w:widowControl w:val="0"/>
        <w:tabs>
          <w:tab w:val="left" w:pos="1134"/>
        </w:tabs>
        <w:rPr>
          <w:rFonts w:ascii="Century Gothic" w:hAnsi="Century Gothic" w:cs="Arial"/>
          <w:b/>
          <w:lang w:val="en-US"/>
        </w:rPr>
      </w:pPr>
    </w:p>
    <w:p w14:paraId="3F44F1E7" w14:textId="77777777" w:rsidR="00F32CA2" w:rsidRPr="00F61689" w:rsidRDefault="00F32CA2" w:rsidP="00D45D98">
      <w:pPr>
        <w:widowControl w:val="0"/>
        <w:tabs>
          <w:tab w:val="left" w:pos="1134"/>
        </w:tabs>
        <w:rPr>
          <w:rFonts w:ascii="Century Gothic" w:hAnsi="Century Gothic" w:cs="Arial"/>
          <w:b/>
          <w:lang w:val="en-US"/>
        </w:rPr>
      </w:pPr>
      <w:r w:rsidRPr="00F61689">
        <w:rPr>
          <w:rFonts w:ascii="Century Gothic" w:hAnsi="Century Gothic" w:cs="Arial"/>
          <w:b/>
          <w:lang w:val="en-US"/>
        </w:rPr>
        <w:t>This is the Health and Safety Policy Statement of:</w:t>
      </w:r>
    </w:p>
    <w:p w14:paraId="5300FEB0" w14:textId="77777777" w:rsidR="00E667DF" w:rsidRPr="00F61689" w:rsidRDefault="00E667DF" w:rsidP="00F32CA2">
      <w:pPr>
        <w:widowControl w:val="0"/>
        <w:tabs>
          <w:tab w:val="left" w:pos="1134"/>
        </w:tabs>
        <w:jc w:val="center"/>
        <w:rPr>
          <w:rFonts w:ascii="Century Gothic" w:hAnsi="Century Gothic" w:cs="Arial"/>
          <w:b/>
          <w:lang w:val="en-US"/>
        </w:rPr>
      </w:pPr>
    </w:p>
    <w:p w14:paraId="6837829F" w14:textId="591A4ABA" w:rsidR="00F32CA2" w:rsidRPr="00F61689" w:rsidRDefault="001735DF" w:rsidP="00F32CA2">
      <w:pPr>
        <w:widowControl w:val="0"/>
        <w:tabs>
          <w:tab w:val="left" w:pos="1134"/>
        </w:tabs>
        <w:jc w:val="center"/>
        <w:rPr>
          <w:rFonts w:ascii="Century Gothic" w:hAnsi="Century Gothic" w:cs="Arial"/>
          <w:i/>
          <w:lang w:val="en-US"/>
        </w:rPr>
      </w:pPr>
      <w:r w:rsidRPr="00F61689">
        <w:rPr>
          <w:rFonts w:ascii="Century Gothic" w:hAnsi="Century Gothic" w:cs="Arial"/>
          <w:b/>
          <w:lang w:val="en-US"/>
        </w:rPr>
        <w:t>CrossFit Shropshire Alternative Provision</w:t>
      </w:r>
    </w:p>
    <w:p w14:paraId="349B020D" w14:textId="77777777" w:rsidR="00F32CA2" w:rsidRPr="00F61689" w:rsidRDefault="00F32CA2" w:rsidP="00F32CA2">
      <w:pPr>
        <w:widowControl w:val="0"/>
        <w:tabs>
          <w:tab w:val="left" w:pos="1134"/>
        </w:tabs>
        <w:rPr>
          <w:rFonts w:ascii="Century Gothic" w:hAnsi="Century Gothic" w:cs="Arial"/>
          <w:lang w:val="en-US"/>
        </w:rPr>
      </w:pPr>
    </w:p>
    <w:p w14:paraId="39AA82F7" w14:textId="77777777" w:rsidR="00F32CA2" w:rsidRPr="00F61689" w:rsidRDefault="00F32CA2" w:rsidP="00F32CA2">
      <w:pPr>
        <w:pStyle w:val="BodyText2"/>
        <w:rPr>
          <w:rFonts w:ascii="Century Gothic" w:hAnsi="Century Gothic" w:cs="Arial"/>
          <w:sz w:val="22"/>
          <w:szCs w:val="22"/>
        </w:rPr>
      </w:pPr>
      <w:r w:rsidRPr="00F61689">
        <w:rPr>
          <w:rFonts w:ascii="Century Gothic" w:hAnsi="Century Gothic" w:cs="Arial"/>
          <w:sz w:val="22"/>
          <w:szCs w:val="22"/>
        </w:rPr>
        <w:t>Health and Safety at Work etc Act 1974</w:t>
      </w:r>
    </w:p>
    <w:p w14:paraId="5D6F1A31" w14:textId="77777777" w:rsidR="00F32CA2" w:rsidRPr="00F61689" w:rsidRDefault="00F32CA2" w:rsidP="00F32CA2">
      <w:pPr>
        <w:widowControl w:val="0"/>
        <w:tabs>
          <w:tab w:val="left" w:pos="1134"/>
        </w:tabs>
        <w:rPr>
          <w:rFonts w:ascii="Century Gothic" w:hAnsi="Century Gothic" w:cs="Arial"/>
          <w:lang w:val="en-US"/>
        </w:rPr>
      </w:pPr>
    </w:p>
    <w:p w14:paraId="0A4CA930" w14:textId="77777777" w:rsidR="00F32CA2" w:rsidRPr="00F61689" w:rsidRDefault="00F32CA2" w:rsidP="00F32CA2">
      <w:pPr>
        <w:widowControl w:val="0"/>
        <w:tabs>
          <w:tab w:val="left" w:pos="1134"/>
        </w:tabs>
        <w:rPr>
          <w:rFonts w:ascii="Century Gothic" w:hAnsi="Century Gothic" w:cs="Arial"/>
          <w:lang w:val="en-US"/>
        </w:rPr>
      </w:pPr>
      <w:r w:rsidRPr="00F61689">
        <w:rPr>
          <w:rFonts w:ascii="Century Gothic" w:hAnsi="Century Gothic" w:cs="Arial"/>
          <w:lang w:val="en-US"/>
        </w:rPr>
        <w:t>Our statement of general policy is:</w:t>
      </w:r>
    </w:p>
    <w:p w14:paraId="3A0352AE" w14:textId="77777777" w:rsidR="00F32CA2" w:rsidRPr="00F61689" w:rsidRDefault="00F32CA2" w:rsidP="00F32CA2">
      <w:pPr>
        <w:widowControl w:val="0"/>
        <w:tabs>
          <w:tab w:val="left" w:pos="1134"/>
        </w:tabs>
        <w:rPr>
          <w:rFonts w:ascii="Century Gothic" w:hAnsi="Century Gothic" w:cs="Arial"/>
          <w:lang w:val="en-US"/>
        </w:rPr>
      </w:pPr>
    </w:p>
    <w:p w14:paraId="2C87B88D" w14:textId="77777777" w:rsidR="00F32CA2" w:rsidRPr="00F61689" w:rsidRDefault="003C43C6" w:rsidP="00F32CA2">
      <w:pPr>
        <w:widowControl w:val="0"/>
        <w:numPr>
          <w:ilvl w:val="0"/>
          <w:numId w:val="25"/>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lang w:val="en-US"/>
        </w:rPr>
        <w:t>T</w:t>
      </w:r>
      <w:r w:rsidR="00F32CA2" w:rsidRPr="00F61689">
        <w:rPr>
          <w:rFonts w:ascii="Century Gothic" w:hAnsi="Century Gothic" w:cs="Arial"/>
          <w:lang w:val="en-US"/>
        </w:rPr>
        <w:t>o provide adequate control of the health and safety risks arising from our work activities</w:t>
      </w:r>
    </w:p>
    <w:p w14:paraId="6DBFBCCE" w14:textId="77777777" w:rsidR="00F32CA2" w:rsidRPr="00F61689" w:rsidRDefault="003C43C6" w:rsidP="00F32CA2">
      <w:pPr>
        <w:widowControl w:val="0"/>
        <w:numPr>
          <w:ilvl w:val="0"/>
          <w:numId w:val="25"/>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lang w:val="en-US"/>
        </w:rPr>
        <w:t>T</w:t>
      </w:r>
      <w:r w:rsidR="00F32CA2" w:rsidRPr="00F61689">
        <w:rPr>
          <w:rFonts w:ascii="Century Gothic" w:hAnsi="Century Gothic" w:cs="Arial"/>
          <w:lang w:val="en-US"/>
        </w:rPr>
        <w:t>o consult with our employees on matters affecting their health and safety</w:t>
      </w:r>
    </w:p>
    <w:p w14:paraId="6FBB24E4" w14:textId="77777777" w:rsidR="00F32CA2" w:rsidRPr="00F61689" w:rsidRDefault="003C43C6" w:rsidP="00F32CA2">
      <w:pPr>
        <w:widowControl w:val="0"/>
        <w:numPr>
          <w:ilvl w:val="0"/>
          <w:numId w:val="25"/>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lang w:val="en-US"/>
        </w:rPr>
        <w:t>T</w:t>
      </w:r>
      <w:r w:rsidR="00F32CA2" w:rsidRPr="00F61689">
        <w:rPr>
          <w:rFonts w:ascii="Century Gothic" w:hAnsi="Century Gothic" w:cs="Arial"/>
          <w:lang w:val="en-US"/>
        </w:rPr>
        <w:t>o provide and maintain safe equipment</w:t>
      </w:r>
    </w:p>
    <w:p w14:paraId="79833AFB" w14:textId="77777777" w:rsidR="00F32CA2" w:rsidRPr="00F61689" w:rsidRDefault="003C43C6" w:rsidP="00F32CA2">
      <w:pPr>
        <w:widowControl w:val="0"/>
        <w:numPr>
          <w:ilvl w:val="0"/>
          <w:numId w:val="25"/>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lang w:val="en-US"/>
        </w:rPr>
        <w:t>T</w:t>
      </w:r>
      <w:r w:rsidR="00F32CA2" w:rsidRPr="00F61689">
        <w:rPr>
          <w:rFonts w:ascii="Century Gothic" w:hAnsi="Century Gothic" w:cs="Arial"/>
          <w:lang w:val="en-US"/>
        </w:rPr>
        <w:t>o ensure safe handling and use of substances</w:t>
      </w:r>
    </w:p>
    <w:p w14:paraId="3A7AAEA3" w14:textId="77777777" w:rsidR="00F32CA2" w:rsidRPr="00F61689" w:rsidRDefault="003C43C6" w:rsidP="00F32CA2">
      <w:pPr>
        <w:widowControl w:val="0"/>
        <w:numPr>
          <w:ilvl w:val="0"/>
          <w:numId w:val="25"/>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lang w:val="en-US"/>
        </w:rPr>
        <w:t>T</w:t>
      </w:r>
      <w:r w:rsidR="00F32CA2" w:rsidRPr="00F61689">
        <w:rPr>
          <w:rFonts w:ascii="Century Gothic" w:hAnsi="Century Gothic" w:cs="Arial"/>
          <w:lang w:val="en-US"/>
        </w:rPr>
        <w:t>o provide information, instruction and supervision for employees</w:t>
      </w:r>
    </w:p>
    <w:p w14:paraId="0F8A7C02" w14:textId="77777777" w:rsidR="00F32CA2" w:rsidRPr="00F61689" w:rsidRDefault="003C43C6" w:rsidP="00F32CA2">
      <w:pPr>
        <w:widowControl w:val="0"/>
        <w:numPr>
          <w:ilvl w:val="0"/>
          <w:numId w:val="25"/>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lang w:val="en-US"/>
        </w:rPr>
        <w:t>T</w:t>
      </w:r>
      <w:r w:rsidR="00F32CA2" w:rsidRPr="00F61689">
        <w:rPr>
          <w:rFonts w:ascii="Century Gothic" w:hAnsi="Century Gothic" w:cs="Arial"/>
          <w:lang w:val="en-US"/>
        </w:rPr>
        <w:t>o ensure all employees are competent to do their tasks, and to give them adequate training</w:t>
      </w:r>
    </w:p>
    <w:p w14:paraId="4EC41591" w14:textId="77777777" w:rsidR="00F32CA2" w:rsidRPr="00F61689" w:rsidRDefault="003C43C6" w:rsidP="00F32CA2">
      <w:pPr>
        <w:widowControl w:val="0"/>
        <w:numPr>
          <w:ilvl w:val="0"/>
          <w:numId w:val="25"/>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lang w:val="en-US"/>
        </w:rPr>
        <w:t>T</w:t>
      </w:r>
      <w:r w:rsidR="00F32CA2" w:rsidRPr="00F61689">
        <w:rPr>
          <w:rFonts w:ascii="Century Gothic" w:hAnsi="Century Gothic" w:cs="Arial"/>
          <w:lang w:val="en-US"/>
        </w:rPr>
        <w:t>o prevent accidents and cases of work-related ill health</w:t>
      </w:r>
    </w:p>
    <w:p w14:paraId="537C4865" w14:textId="77777777" w:rsidR="00F32CA2" w:rsidRPr="00F61689" w:rsidRDefault="003C43C6" w:rsidP="00F32CA2">
      <w:pPr>
        <w:widowControl w:val="0"/>
        <w:numPr>
          <w:ilvl w:val="0"/>
          <w:numId w:val="25"/>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lang w:val="en-US"/>
        </w:rPr>
        <w:t>T</w:t>
      </w:r>
      <w:r w:rsidR="00F32CA2" w:rsidRPr="00F61689">
        <w:rPr>
          <w:rFonts w:ascii="Century Gothic" w:hAnsi="Century Gothic" w:cs="Arial"/>
          <w:lang w:val="en-US"/>
        </w:rPr>
        <w:t>o maintain safe and healthy working conditions</w:t>
      </w:r>
    </w:p>
    <w:p w14:paraId="61F23A08" w14:textId="77777777" w:rsidR="00F32CA2" w:rsidRPr="00F61689" w:rsidRDefault="003C43C6" w:rsidP="00F32CA2">
      <w:pPr>
        <w:widowControl w:val="0"/>
        <w:numPr>
          <w:ilvl w:val="0"/>
          <w:numId w:val="25"/>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lang w:val="en-US"/>
        </w:rPr>
        <w:t>T</w:t>
      </w:r>
      <w:r w:rsidR="00F32CA2" w:rsidRPr="00F61689">
        <w:rPr>
          <w:rFonts w:ascii="Century Gothic" w:hAnsi="Century Gothic" w:cs="Arial"/>
          <w:lang w:val="en-US"/>
        </w:rPr>
        <w:t>o review and revise this policy as necessary at regular intervals.</w:t>
      </w:r>
    </w:p>
    <w:p w14:paraId="24A941F7" w14:textId="77777777" w:rsidR="00F32CA2" w:rsidRPr="00F61689" w:rsidRDefault="00F32CA2" w:rsidP="00F32CA2">
      <w:pPr>
        <w:widowControl w:val="0"/>
        <w:tabs>
          <w:tab w:val="left" w:pos="1134"/>
        </w:tabs>
        <w:rPr>
          <w:rFonts w:ascii="Century Gothic" w:hAnsi="Century Gothic" w:cs="Arial"/>
          <w:i/>
          <w:lang w:val="en-US"/>
        </w:rPr>
      </w:pPr>
    </w:p>
    <w:p w14:paraId="1B181C74" w14:textId="77777777" w:rsidR="00F32CA2" w:rsidRPr="00F61689" w:rsidRDefault="00F32CA2" w:rsidP="00F32CA2">
      <w:pPr>
        <w:tabs>
          <w:tab w:val="left" w:pos="1134"/>
        </w:tabs>
        <w:rPr>
          <w:rFonts w:ascii="Century Gothic" w:hAnsi="Century Gothic" w:cs="Arial"/>
        </w:rPr>
      </w:pPr>
    </w:p>
    <w:p w14:paraId="15F89FA8" w14:textId="4EA7045E" w:rsidR="00872B5E" w:rsidRPr="00F61689" w:rsidRDefault="00872B5E" w:rsidP="00D81EDD">
      <w:pPr>
        <w:tabs>
          <w:tab w:val="left" w:pos="1134"/>
        </w:tabs>
        <w:rPr>
          <w:rFonts w:ascii="Century Gothic" w:hAnsi="Century Gothic" w:cs="Arial"/>
        </w:rPr>
      </w:pPr>
      <w:r w:rsidRPr="00F61689">
        <w:rPr>
          <w:rFonts w:ascii="Century Gothic" w:hAnsi="Century Gothic" w:cs="Arial"/>
        </w:rPr>
        <w:t xml:space="preserve">Date: </w:t>
      </w:r>
      <w:r w:rsidR="001735DF" w:rsidRPr="00F61689">
        <w:rPr>
          <w:rFonts w:ascii="Century Gothic" w:hAnsi="Century Gothic" w:cs="Arial"/>
        </w:rPr>
        <w:t>May 2024</w:t>
      </w:r>
    </w:p>
    <w:p w14:paraId="01EFCB88" w14:textId="5096B83A" w:rsidR="00662E37" w:rsidRPr="00F61689" w:rsidRDefault="00662E37" w:rsidP="00D81EDD">
      <w:pPr>
        <w:tabs>
          <w:tab w:val="left" w:pos="1134"/>
        </w:tabs>
        <w:rPr>
          <w:rFonts w:ascii="Century Gothic" w:hAnsi="Century Gothic" w:cs="Arial"/>
        </w:rPr>
      </w:pPr>
      <w:r w:rsidRPr="00F61689">
        <w:rPr>
          <w:rFonts w:ascii="Century Gothic" w:hAnsi="Century Gothic" w:cs="Arial"/>
        </w:rPr>
        <w:t>Review date: August 2025</w:t>
      </w:r>
    </w:p>
    <w:p w14:paraId="4EA6017E" w14:textId="77777777" w:rsidR="008C4704" w:rsidRPr="00F61689" w:rsidRDefault="00F32CA2" w:rsidP="008C4704">
      <w:pPr>
        <w:pStyle w:val="Heading1"/>
        <w:rPr>
          <w:rFonts w:ascii="Century Gothic" w:hAnsi="Century Gothic" w:cs="Arial"/>
          <w:sz w:val="22"/>
          <w:szCs w:val="22"/>
        </w:rPr>
      </w:pPr>
      <w:r w:rsidRPr="00F61689">
        <w:rPr>
          <w:rFonts w:ascii="Century Gothic" w:hAnsi="Century Gothic" w:cs="Arial"/>
          <w:sz w:val="22"/>
          <w:szCs w:val="22"/>
        </w:rPr>
        <w:br w:type="page"/>
      </w:r>
      <w:bookmarkStart w:id="1" w:name="_Toc55297473"/>
      <w:r w:rsidRPr="00F61689">
        <w:rPr>
          <w:rFonts w:ascii="Century Gothic" w:hAnsi="Century Gothic" w:cs="Arial"/>
          <w:sz w:val="22"/>
          <w:szCs w:val="22"/>
        </w:rPr>
        <w:lastRenderedPageBreak/>
        <w:t>2</w:t>
      </w:r>
      <w:r w:rsidR="008C4704" w:rsidRPr="00F61689">
        <w:rPr>
          <w:rFonts w:ascii="Century Gothic" w:hAnsi="Century Gothic" w:cs="Arial"/>
          <w:sz w:val="22"/>
          <w:szCs w:val="22"/>
        </w:rPr>
        <w:t>.</w:t>
      </w:r>
      <w:r w:rsidRPr="00F61689">
        <w:rPr>
          <w:rFonts w:ascii="Century Gothic" w:hAnsi="Century Gothic" w:cs="Arial"/>
          <w:sz w:val="22"/>
          <w:szCs w:val="22"/>
        </w:rPr>
        <w:t xml:space="preserve">   RESPONSIBILITIES AND ARRANGEMENTS FOR HEALTH &amp;</w:t>
      </w:r>
    </w:p>
    <w:p w14:paraId="51941DEE" w14:textId="77777777" w:rsidR="00F32CA2" w:rsidRPr="00F61689" w:rsidRDefault="003C43C6" w:rsidP="008C4704">
      <w:pPr>
        <w:pStyle w:val="Heading1"/>
        <w:rPr>
          <w:rFonts w:ascii="Century Gothic" w:hAnsi="Century Gothic" w:cs="Arial"/>
          <w:sz w:val="22"/>
          <w:szCs w:val="22"/>
        </w:rPr>
      </w:pPr>
      <w:r w:rsidRPr="00F61689">
        <w:rPr>
          <w:rFonts w:ascii="Century Gothic" w:hAnsi="Century Gothic" w:cs="Arial"/>
          <w:sz w:val="22"/>
          <w:szCs w:val="22"/>
        </w:rPr>
        <w:t xml:space="preserve">      </w:t>
      </w:r>
      <w:r w:rsidR="008C4704" w:rsidRPr="00F61689">
        <w:rPr>
          <w:rFonts w:ascii="Century Gothic" w:hAnsi="Century Gothic" w:cs="Arial"/>
          <w:sz w:val="22"/>
          <w:szCs w:val="22"/>
        </w:rPr>
        <w:t>SAFETY MANAGEMENT</w:t>
      </w:r>
      <w:r w:rsidR="00F32CA2" w:rsidRPr="00F61689">
        <w:rPr>
          <w:rFonts w:ascii="Century Gothic" w:hAnsi="Century Gothic" w:cs="Arial"/>
          <w:sz w:val="22"/>
          <w:szCs w:val="22"/>
        </w:rPr>
        <w:t xml:space="preserve"> </w:t>
      </w:r>
      <w:r w:rsidR="008C4704" w:rsidRPr="00F61689">
        <w:rPr>
          <w:rFonts w:ascii="Century Gothic" w:hAnsi="Century Gothic" w:cs="Arial"/>
          <w:sz w:val="22"/>
          <w:szCs w:val="22"/>
        </w:rPr>
        <w:t xml:space="preserve">         </w:t>
      </w:r>
      <w:bookmarkEnd w:id="1"/>
    </w:p>
    <w:p w14:paraId="3A4D2787" w14:textId="77777777" w:rsidR="00F32CA2" w:rsidRPr="00F61689" w:rsidRDefault="00F32CA2" w:rsidP="00F32CA2">
      <w:pPr>
        <w:tabs>
          <w:tab w:val="left" w:pos="1134"/>
        </w:tabs>
        <w:rPr>
          <w:rFonts w:ascii="Century Gothic" w:hAnsi="Century Gothic" w:cs="Arial"/>
        </w:rPr>
      </w:pPr>
    </w:p>
    <w:p w14:paraId="3CF22762" w14:textId="38FC6E17" w:rsidR="00F32CA2" w:rsidRPr="00F61689" w:rsidRDefault="00F32CA2" w:rsidP="00F32CA2">
      <w:pPr>
        <w:tabs>
          <w:tab w:val="left" w:pos="1134"/>
        </w:tabs>
        <w:rPr>
          <w:rFonts w:ascii="Century Gothic" w:hAnsi="Century Gothic" w:cs="Arial"/>
          <w:b/>
        </w:rPr>
      </w:pPr>
      <w:r w:rsidRPr="00F61689">
        <w:rPr>
          <w:rFonts w:ascii="Century Gothic" w:hAnsi="Century Gothic" w:cs="Arial"/>
          <w:b/>
        </w:rPr>
        <w:t>2.1    The Management Committee</w:t>
      </w:r>
      <w:r w:rsidR="001735DF" w:rsidRPr="00F61689">
        <w:rPr>
          <w:rFonts w:ascii="Century Gothic" w:hAnsi="Century Gothic" w:cs="Arial"/>
          <w:b/>
        </w:rPr>
        <w:t xml:space="preserve"> – Graham, Alex and </w:t>
      </w:r>
      <w:r w:rsidR="00662E37" w:rsidRPr="00F61689">
        <w:rPr>
          <w:rFonts w:ascii="Century Gothic" w:hAnsi="Century Gothic" w:cs="Arial"/>
          <w:b/>
        </w:rPr>
        <w:t>Kate</w:t>
      </w:r>
    </w:p>
    <w:p w14:paraId="30DD9D10" w14:textId="77777777" w:rsidR="00F32CA2" w:rsidRPr="00F61689" w:rsidRDefault="00F32CA2" w:rsidP="00F32CA2">
      <w:pPr>
        <w:tabs>
          <w:tab w:val="left" w:pos="1134"/>
        </w:tabs>
        <w:rPr>
          <w:rFonts w:ascii="Century Gothic" w:hAnsi="Century Gothic" w:cs="Arial"/>
        </w:rPr>
      </w:pPr>
    </w:p>
    <w:p w14:paraId="40DF4D13" w14:textId="77777777" w:rsidR="00F32CA2" w:rsidRPr="00F61689" w:rsidRDefault="00F32CA2" w:rsidP="00F32CA2">
      <w:pPr>
        <w:numPr>
          <w:ilvl w:val="0"/>
          <w:numId w:val="1"/>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The Health and Safety at Work Act 1974 places a statutory duty on all employers to ensure, so far as is reasonably practicable, the safety, health and welfare of all its employees at work and other people who may be affected by their activities, e.g. users, volunteers, members of the public.</w:t>
      </w:r>
      <w:r w:rsidRPr="00F61689">
        <w:rPr>
          <w:rFonts w:ascii="Century Gothic" w:hAnsi="Century Gothic" w:cs="Arial"/>
        </w:rPr>
        <w:br/>
      </w:r>
    </w:p>
    <w:p w14:paraId="519C98B5" w14:textId="44B6A099" w:rsidR="00F32CA2" w:rsidRPr="00F61689" w:rsidRDefault="00F32CA2" w:rsidP="00F32CA2">
      <w:pPr>
        <w:numPr>
          <w:ilvl w:val="0"/>
          <w:numId w:val="2"/>
        </w:numPr>
        <w:tabs>
          <w:tab w:val="left" w:pos="1134"/>
        </w:tabs>
        <w:overflowPunct w:val="0"/>
        <w:autoSpaceDE w:val="0"/>
        <w:autoSpaceDN w:val="0"/>
        <w:adjustRightInd w:val="0"/>
        <w:spacing w:after="0" w:line="240" w:lineRule="auto"/>
        <w:ind w:left="567" w:hanging="567"/>
        <w:textAlignment w:val="baseline"/>
        <w:rPr>
          <w:rFonts w:ascii="Century Gothic" w:hAnsi="Century Gothic" w:cs="Arial"/>
        </w:rPr>
      </w:pPr>
      <w:r w:rsidRPr="00F61689">
        <w:rPr>
          <w:rFonts w:ascii="Century Gothic" w:hAnsi="Century Gothic" w:cs="Arial"/>
        </w:rPr>
        <w:t xml:space="preserve">The Management Committee as the employer has overall and final responsibility for health and safety matters at </w:t>
      </w:r>
      <w:r w:rsidR="001735DF" w:rsidRPr="00F61689">
        <w:rPr>
          <w:rFonts w:ascii="Century Gothic" w:hAnsi="Century Gothic" w:cs="Arial"/>
        </w:rPr>
        <w:t>CrossFit Shropshire Alternative Provision</w:t>
      </w:r>
      <w:r w:rsidRPr="00F61689">
        <w:rPr>
          <w:rFonts w:ascii="Century Gothic" w:hAnsi="Century Gothic" w:cs="Arial"/>
        </w:rPr>
        <w:t xml:space="preserve"> and for ensuring that health and safety legislation is complied with.</w:t>
      </w:r>
      <w:r w:rsidRPr="00F61689">
        <w:rPr>
          <w:rFonts w:ascii="Century Gothic" w:hAnsi="Century Gothic" w:cs="Arial"/>
        </w:rPr>
        <w:br/>
      </w:r>
    </w:p>
    <w:p w14:paraId="7F9B4A8A" w14:textId="77777777" w:rsidR="00F32CA2" w:rsidRPr="00F61689" w:rsidRDefault="00F32CA2" w:rsidP="00F32CA2">
      <w:pPr>
        <w:numPr>
          <w:ilvl w:val="0"/>
          <w:numId w:val="2"/>
        </w:numPr>
        <w:tabs>
          <w:tab w:val="left" w:pos="1134"/>
        </w:tabs>
        <w:overflowPunct w:val="0"/>
        <w:autoSpaceDE w:val="0"/>
        <w:autoSpaceDN w:val="0"/>
        <w:adjustRightInd w:val="0"/>
        <w:spacing w:after="0" w:line="240" w:lineRule="auto"/>
        <w:ind w:left="567" w:hanging="567"/>
        <w:textAlignment w:val="baseline"/>
        <w:rPr>
          <w:rFonts w:ascii="Century Gothic" w:hAnsi="Century Gothic" w:cs="Arial"/>
        </w:rPr>
      </w:pPr>
      <w:r w:rsidRPr="00F61689">
        <w:rPr>
          <w:rFonts w:ascii="Century Gothic" w:hAnsi="Century Gothic" w:cs="Arial"/>
        </w:rPr>
        <w:t>The Management Committee will periodically review the operation of its health and safety policy. And will ensure:</w:t>
      </w:r>
      <w:r w:rsidRPr="00F61689">
        <w:rPr>
          <w:rFonts w:ascii="Century Gothic" w:hAnsi="Century Gothic" w:cs="Arial"/>
        </w:rPr>
        <w:br/>
      </w:r>
    </w:p>
    <w:p w14:paraId="03879AD4" w14:textId="77777777" w:rsidR="00F32CA2" w:rsidRPr="00F61689" w:rsidRDefault="003C43C6" w:rsidP="00F32CA2">
      <w:pPr>
        <w:numPr>
          <w:ilvl w:val="0"/>
          <w:numId w:val="3"/>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Employees</w:t>
      </w:r>
      <w:r w:rsidR="00F32CA2" w:rsidRPr="00F61689">
        <w:rPr>
          <w:rFonts w:ascii="Century Gothic" w:hAnsi="Century Gothic" w:cs="Arial"/>
        </w:rPr>
        <w:t xml:space="preserve"> and volunteers as appropriate receive sufficient information, training and supervision on health and safety matters.</w:t>
      </w:r>
    </w:p>
    <w:p w14:paraId="044B72E3" w14:textId="77777777" w:rsidR="00F32CA2" w:rsidRPr="00F61689" w:rsidRDefault="003C43C6" w:rsidP="00F32CA2">
      <w:pPr>
        <w:numPr>
          <w:ilvl w:val="0"/>
          <w:numId w:val="3"/>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A</w:t>
      </w:r>
      <w:r w:rsidR="00F32CA2" w:rsidRPr="00F61689">
        <w:rPr>
          <w:rFonts w:ascii="Century Gothic" w:hAnsi="Century Gothic" w:cs="Arial"/>
        </w:rPr>
        <w:t xml:space="preserve"> risk assessment is undertaken and the results written up and made available to all employees</w:t>
      </w:r>
    </w:p>
    <w:p w14:paraId="5D8326F6" w14:textId="77777777" w:rsidR="00F32CA2" w:rsidRPr="00F61689" w:rsidRDefault="003C43C6" w:rsidP="00F32CA2">
      <w:pPr>
        <w:numPr>
          <w:ilvl w:val="0"/>
          <w:numId w:val="3"/>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A</w:t>
      </w:r>
      <w:r w:rsidR="00F32CA2" w:rsidRPr="00F61689">
        <w:rPr>
          <w:rFonts w:ascii="Century Gothic" w:hAnsi="Century Gothic" w:cs="Arial"/>
        </w:rPr>
        <w:t>ccidents are investigated and reported to the Management Committee</w:t>
      </w:r>
    </w:p>
    <w:p w14:paraId="0B7A8390" w14:textId="77777777" w:rsidR="00F32CA2" w:rsidRPr="00F61689" w:rsidRDefault="003C43C6" w:rsidP="00F32CA2">
      <w:pPr>
        <w:numPr>
          <w:ilvl w:val="0"/>
          <w:numId w:val="3"/>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T</w:t>
      </w:r>
      <w:r w:rsidR="00F32CA2" w:rsidRPr="00F61689">
        <w:rPr>
          <w:rFonts w:ascii="Century Gothic" w:hAnsi="Century Gothic" w:cs="Arial"/>
        </w:rPr>
        <w:t>here are arrangements in place to monitor the maintenance of the premises and equipment</w:t>
      </w:r>
    </w:p>
    <w:p w14:paraId="7615D6C5" w14:textId="30051FB8" w:rsidR="00F32CA2" w:rsidRPr="00F61689" w:rsidRDefault="003C43C6" w:rsidP="00F32CA2">
      <w:pPr>
        <w:numPr>
          <w:ilvl w:val="0"/>
          <w:numId w:val="3"/>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rPr>
        <w:t>T</w:t>
      </w:r>
      <w:r w:rsidR="00F32CA2" w:rsidRPr="00F61689">
        <w:rPr>
          <w:rFonts w:ascii="Century Gothic" w:hAnsi="Century Gothic" w:cs="Arial"/>
        </w:rPr>
        <w:t xml:space="preserve">here are adequate arrangements to liaise and co-operate on health and safety matters with other employers at the premises of </w:t>
      </w:r>
      <w:r w:rsidR="00FA183B" w:rsidRPr="00F61689">
        <w:rPr>
          <w:rFonts w:ascii="Century Gothic" w:hAnsi="Century Gothic" w:cs="Arial"/>
        </w:rPr>
        <w:t>CrossFit Shropshire Alternative Provision.</w:t>
      </w:r>
    </w:p>
    <w:p w14:paraId="3EDD2AE5" w14:textId="77777777" w:rsidR="00F32CA2" w:rsidRPr="00F61689" w:rsidRDefault="00F32CA2" w:rsidP="00F32CA2">
      <w:pPr>
        <w:tabs>
          <w:tab w:val="left" w:pos="1134"/>
        </w:tabs>
        <w:ind w:left="720"/>
        <w:rPr>
          <w:rFonts w:ascii="Century Gothic" w:hAnsi="Century Gothic" w:cs="Arial"/>
        </w:rPr>
      </w:pPr>
    </w:p>
    <w:p w14:paraId="45C35940" w14:textId="369E18F1" w:rsidR="00F32CA2" w:rsidRPr="00F61689" w:rsidRDefault="00F32CA2" w:rsidP="00F32CA2">
      <w:pPr>
        <w:numPr>
          <w:ilvl w:val="2"/>
          <w:numId w:val="29"/>
        </w:numPr>
        <w:tabs>
          <w:tab w:val="clear" w:pos="1800"/>
          <w:tab w:val="left" w:pos="567"/>
        </w:tabs>
        <w:overflowPunct w:val="0"/>
        <w:autoSpaceDE w:val="0"/>
        <w:autoSpaceDN w:val="0"/>
        <w:adjustRightInd w:val="0"/>
        <w:spacing w:after="0" w:line="240" w:lineRule="auto"/>
        <w:ind w:left="567" w:hanging="567"/>
        <w:textAlignment w:val="baseline"/>
        <w:rPr>
          <w:rFonts w:ascii="Century Gothic" w:hAnsi="Century Gothic" w:cs="Arial"/>
          <w:lang w:val="en-US"/>
        </w:rPr>
      </w:pPr>
      <w:r w:rsidRPr="00F61689">
        <w:rPr>
          <w:rFonts w:ascii="Century Gothic" w:hAnsi="Century Gothic" w:cs="Arial"/>
          <w:lang w:val="en-US"/>
        </w:rPr>
        <w:t xml:space="preserve">Day-to-day responsibility for ensuring this policy is put into practice is delegated </w:t>
      </w:r>
      <w:r w:rsidR="00AE232C" w:rsidRPr="00F61689">
        <w:rPr>
          <w:rFonts w:ascii="Century Gothic" w:hAnsi="Century Gothic" w:cs="Arial"/>
          <w:lang w:val="en-US"/>
        </w:rPr>
        <w:t>to</w:t>
      </w:r>
      <w:r w:rsidRPr="00F61689">
        <w:rPr>
          <w:rFonts w:ascii="Century Gothic" w:hAnsi="Century Gothic" w:cs="Arial"/>
          <w:lang w:val="en-US"/>
        </w:rPr>
        <w:t xml:space="preserve"> </w:t>
      </w:r>
      <w:r w:rsidR="00FA183B" w:rsidRPr="00F61689">
        <w:rPr>
          <w:rFonts w:ascii="Century Gothic" w:hAnsi="Century Gothic" w:cs="Arial"/>
          <w:lang w:val="en-US"/>
        </w:rPr>
        <w:t>Alex Mansell</w:t>
      </w:r>
    </w:p>
    <w:p w14:paraId="7243BFB8" w14:textId="77777777" w:rsidR="00F32CA2" w:rsidRPr="00F61689" w:rsidRDefault="00F32CA2" w:rsidP="00F32CA2">
      <w:pPr>
        <w:pStyle w:val="BodyText"/>
        <w:tabs>
          <w:tab w:val="left" w:pos="1134"/>
        </w:tabs>
        <w:rPr>
          <w:rFonts w:ascii="Century Gothic" w:hAnsi="Century Gothic" w:cs="Arial"/>
          <w:sz w:val="22"/>
          <w:szCs w:val="22"/>
        </w:rPr>
      </w:pPr>
    </w:p>
    <w:p w14:paraId="2C1EDD06" w14:textId="77777777" w:rsidR="00E667DF" w:rsidRPr="00F61689" w:rsidRDefault="00E667DF" w:rsidP="00F32CA2">
      <w:pPr>
        <w:pStyle w:val="BodyText"/>
        <w:tabs>
          <w:tab w:val="left" w:pos="1134"/>
        </w:tabs>
        <w:rPr>
          <w:rFonts w:ascii="Century Gothic" w:hAnsi="Century Gothic" w:cs="Arial"/>
          <w:sz w:val="22"/>
          <w:szCs w:val="22"/>
        </w:rPr>
      </w:pPr>
    </w:p>
    <w:p w14:paraId="3711E74D" w14:textId="77777777" w:rsidR="00E667DF" w:rsidRPr="00F61689" w:rsidRDefault="00E667DF" w:rsidP="00F32CA2">
      <w:pPr>
        <w:widowControl w:val="0"/>
        <w:tabs>
          <w:tab w:val="left" w:pos="1134"/>
        </w:tabs>
        <w:rPr>
          <w:rFonts w:ascii="Century Gothic" w:hAnsi="Century Gothic" w:cs="Arial"/>
          <w:b/>
          <w:lang w:val="en-US"/>
        </w:rPr>
      </w:pPr>
    </w:p>
    <w:p w14:paraId="44E350AF" w14:textId="77777777" w:rsidR="00F32CA2" w:rsidRPr="00F61689" w:rsidRDefault="00F32CA2" w:rsidP="00F32CA2">
      <w:pPr>
        <w:widowControl w:val="0"/>
        <w:tabs>
          <w:tab w:val="left" w:pos="1134"/>
        </w:tabs>
        <w:rPr>
          <w:rFonts w:ascii="Century Gothic" w:hAnsi="Century Gothic" w:cs="Arial"/>
          <w:b/>
          <w:lang w:val="en-US"/>
        </w:rPr>
      </w:pPr>
      <w:r w:rsidRPr="00F61689">
        <w:rPr>
          <w:rFonts w:ascii="Century Gothic" w:hAnsi="Century Gothic" w:cs="Arial"/>
          <w:b/>
          <w:lang w:val="en-US"/>
        </w:rPr>
        <w:lastRenderedPageBreak/>
        <w:t>2.2 All Employees</w:t>
      </w:r>
    </w:p>
    <w:p w14:paraId="5F9B3000" w14:textId="593E6AE1" w:rsidR="00F32CA2" w:rsidRPr="00F61689" w:rsidRDefault="00F32CA2" w:rsidP="00F32CA2">
      <w:pPr>
        <w:widowControl w:val="0"/>
        <w:tabs>
          <w:tab w:val="left" w:pos="1134"/>
        </w:tabs>
        <w:rPr>
          <w:rFonts w:ascii="Century Gothic" w:hAnsi="Century Gothic" w:cs="Arial"/>
          <w:lang w:val="en-US"/>
        </w:rPr>
      </w:pPr>
      <w:r w:rsidRPr="00F61689">
        <w:rPr>
          <w:rFonts w:ascii="Century Gothic" w:hAnsi="Century Gothic" w:cs="Arial"/>
          <w:lang w:val="en-US"/>
        </w:rPr>
        <w:t xml:space="preserve">2.2.1 All employees </w:t>
      </w:r>
      <w:r w:rsidR="00AE232C" w:rsidRPr="00F61689">
        <w:rPr>
          <w:rFonts w:ascii="Century Gothic" w:hAnsi="Century Gothic" w:cs="Arial"/>
          <w:lang w:val="en-US"/>
        </w:rPr>
        <w:t>must</w:t>
      </w:r>
      <w:r w:rsidRPr="00F61689">
        <w:rPr>
          <w:rFonts w:ascii="Century Gothic" w:hAnsi="Century Gothic" w:cs="Arial"/>
          <w:lang w:val="en-US"/>
        </w:rPr>
        <w:t>:</w:t>
      </w:r>
    </w:p>
    <w:p w14:paraId="5F8D5574" w14:textId="77777777" w:rsidR="00F32CA2" w:rsidRPr="00F61689" w:rsidRDefault="003C43C6" w:rsidP="00F32CA2">
      <w:pPr>
        <w:widowControl w:val="0"/>
        <w:numPr>
          <w:ilvl w:val="0"/>
          <w:numId w:val="32"/>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lang w:val="en-US"/>
        </w:rPr>
        <w:t>C</w:t>
      </w:r>
      <w:r w:rsidR="00F32CA2" w:rsidRPr="00F61689">
        <w:rPr>
          <w:rFonts w:ascii="Century Gothic" w:hAnsi="Century Gothic" w:cs="Arial"/>
          <w:lang w:val="en-US"/>
        </w:rPr>
        <w:t>o-operate with supervisors and managers on health and safety matters</w:t>
      </w:r>
    </w:p>
    <w:p w14:paraId="4C141ABB" w14:textId="77777777" w:rsidR="00F32CA2" w:rsidRPr="00F61689" w:rsidRDefault="003C43C6" w:rsidP="00F32CA2">
      <w:pPr>
        <w:widowControl w:val="0"/>
        <w:numPr>
          <w:ilvl w:val="0"/>
          <w:numId w:val="32"/>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lang w:val="en-US"/>
        </w:rPr>
        <w:t>N</w:t>
      </w:r>
      <w:r w:rsidR="00F32CA2" w:rsidRPr="00F61689">
        <w:rPr>
          <w:rFonts w:ascii="Century Gothic" w:hAnsi="Century Gothic" w:cs="Arial"/>
          <w:lang w:val="en-US"/>
        </w:rPr>
        <w:t>ot interfere with anything provided to safeguard their health and safety</w:t>
      </w:r>
    </w:p>
    <w:p w14:paraId="3A525EBC" w14:textId="77777777" w:rsidR="00F32CA2" w:rsidRPr="00F61689" w:rsidRDefault="003C43C6" w:rsidP="00F32CA2">
      <w:pPr>
        <w:widowControl w:val="0"/>
        <w:numPr>
          <w:ilvl w:val="0"/>
          <w:numId w:val="32"/>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lang w:val="en-US"/>
        </w:rPr>
        <w:t>T</w:t>
      </w:r>
      <w:r w:rsidR="00F32CA2" w:rsidRPr="00F61689">
        <w:rPr>
          <w:rFonts w:ascii="Century Gothic" w:hAnsi="Century Gothic" w:cs="Arial"/>
          <w:lang w:val="en-US"/>
        </w:rPr>
        <w:t>ake reasonable care of their own health and safety</w:t>
      </w:r>
    </w:p>
    <w:p w14:paraId="0509343B" w14:textId="77777777" w:rsidR="00F32CA2" w:rsidRPr="00F61689" w:rsidRDefault="003C43C6" w:rsidP="00F32CA2">
      <w:pPr>
        <w:widowControl w:val="0"/>
        <w:numPr>
          <w:ilvl w:val="0"/>
          <w:numId w:val="32"/>
        </w:numPr>
        <w:tabs>
          <w:tab w:val="left" w:pos="1134"/>
        </w:tabs>
        <w:overflowPunct w:val="0"/>
        <w:autoSpaceDE w:val="0"/>
        <w:autoSpaceDN w:val="0"/>
        <w:adjustRightInd w:val="0"/>
        <w:spacing w:after="0" w:line="240" w:lineRule="auto"/>
        <w:textAlignment w:val="baseline"/>
        <w:rPr>
          <w:rFonts w:ascii="Century Gothic" w:hAnsi="Century Gothic" w:cs="Arial"/>
          <w:lang w:val="en-US"/>
        </w:rPr>
      </w:pPr>
      <w:r w:rsidRPr="00F61689">
        <w:rPr>
          <w:rFonts w:ascii="Century Gothic" w:hAnsi="Century Gothic" w:cs="Arial"/>
          <w:lang w:val="en-US"/>
        </w:rPr>
        <w:t>R</w:t>
      </w:r>
      <w:r w:rsidR="00F32CA2" w:rsidRPr="00F61689">
        <w:rPr>
          <w:rFonts w:ascii="Century Gothic" w:hAnsi="Century Gothic" w:cs="Arial"/>
          <w:lang w:val="en-US"/>
        </w:rPr>
        <w:t>eport all health and safety concerns to an appropriate person (as detailed in this policy statement).</w:t>
      </w:r>
    </w:p>
    <w:p w14:paraId="02E14630" w14:textId="77777777" w:rsidR="00E667DF" w:rsidRPr="00F61689" w:rsidRDefault="00E667DF" w:rsidP="00F32CA2">
      <w:pPr>
        <w:tabs>
          <w:tab w:val="left" w:pos="1134"/>
        </w:tabs>
        <w:rPr>
          <w:rFonts w:ascii="Century Gothic" w:hAnsi="Century Gothic" w:cs="Arial"/>
          <w:b/>
        </w:rPr>
      </w:pPr>
    </w:p>
    <w:p w14:paraId="174E4820" w14:textId="77777777" w:rsidR="00F32CA2" w:rsidRPr="00F61689" w:rsidRDefault="00F32CA2" w:rsidP="00F32CA2">
      <w:pPr>
        <w:tabs>
          <w:tab w:val="left" w:pos="1134"/>
        </w:tabs>
        <w:rPr>
          <w:rFonts w:ascii="Century Gothic" w:hAnsi="Century Gothic" w:cs="Arial"/>
          <w:b/>
        </w:rPr>
      </w:pPr>
      <w:r w:rsidRPr="00F61689">
        <w:rPr>
          <w:rFonts w:ascii="Century Gothic" w:hAnsi="Century Gothic" w:cs="Arial"/>
          <w:b/>
        </w:rPr>
        <w:t>2.3    Fire Officer</w:t>
      </w:r>
    </w:p>
    <w:p w14:paraId="3131BF4E" w14:textId="5BF78051" w:rsidR="00F32CA2" w:rsidRPr="00F61689" w:rsidRDefault="00F32CA2" w:rsidP="00F32CA2">
      <w:pPr>
        <w:numPr>
          <w:ilvl w:val="2"/>
          <w:numId w:val="33"/>
        </w:numPr>
        <w:tabs>
          <w:tab w:val="clear" w:pos="1080"/>
          <w:tab w:val="left" w:pos="709"/>
        </w:tabs>
        <w:overflowPunct w:val="0"/>
        <w:autoSpaceDE w:val="0"/>
        <w:autoSpaceDN w:val="0"/>
        <w:adjustRightInd w:val="0"/>
        <w:spacing w:after="0" w:line="240" w:lineRule="auto"/>
        <w:ind w:left="709" w:hanging="709"/>
        <w:textAlignment w:val="baseline"/>
        <w:rPr>
          <w:rFonts w:ascii="Century Gothic" w:hAnsi="Century Gothic" w:cs="Arial"/>
        </w:rPr>
      </w:pPr>
      <w:r w:rsidRPr="00F61689">
        <w:rPr>
          <w:rFonts w:ascii="Century Gothic" w:hAnsi="Century Gothic" w:cs="Arial"/>
        </w:rPr>
        <w:t xml:space="preserve">The Management Committee will appoint a Fire Officer who shall receive appropriate training. At the time of review of this policy this is </w:t>
      </w:r>
      <w:r w:rsidR="00FA183B" w:rsidRPr="00F61689">
        <w:rPr>
          <w:rFonts w:ascii="Century Gothic" w:hAnsi="Century Gothic" w:cs="Arial"/>
        </w:rPr>
        <w:t>Kate Thomas</w:t>
      </w:r>
      <w:r w:rsidR="00FA0915" w:rsidRPr="00F61689">
        <w:rPr>
          <w:rFonts w:ascii="Century Gothic" w:hAnsi="Century Gothic" w:cs="Arial"/>
        </w:rPr>
        <w:t>.</w:t>
      </w:r>
      <w:r w:rsidRPr="00F61689">
        <w:rPr>
          <w:rFonts w:ascii="Century Gothic" w:hAnsi="Century Gothic" w:cs="Arial"/>
        </w:rPr>
        <w:br/>
      </w:r>
    </w:p>
    <w:p w14:paraId="5C84EF59" w14:textId="77777777" w:rsidR="00F32CA2" w:rsidRPr="00F61689" w:rsidRDefault="00F32CA2" w:rsidP="00F32CA2">
      <w:pPr>
        <w:pStyle w:val="BodyText3"/>
        <w:tabs>
          <w:tab w:val="left" w:pos="709"/>
        </w:tabs>
        <w:rPr>
          <w:rFonts w:ascii="Century Gothic" w:hAnsi="Century Gothic" w:cs="Arial"/>
          <w:sz w:val="22"/>
          <w:szCs w:val="22"/>
        </w:rPr>
      </w:pPr>
      <w:r w:rsidRPr="00F61689">
        <w:rPr>
          <w:rFonts w:ascii="Century Gothic" w:hAnsi="Century Gothic" w:cs="Arial"/>
          <w:sz w:val="22"/>
          <w:szCs w:val="22"/>
        </w:rPr>
        <w:t>2.3.2 The responsibilities of the Fire Officer are to:</w:t>
      </w:r>
    </w:p>
    <w:p w14:paraId="72DF0544" w14:textId="77777777" w:rsidR="00F32CA2" w:rsidRPr="00F61689" w:rsidRDefault="00F32CA2" w:rsidP="00F32CA2">
      <w:pPr>
        <w:tabs>
          <w:tab w:val="left" w:pos="1134"/>
        </w:tabs>
        <w:rPr>
          <w:rFonts w:ascii="Century Gothic" w:hAnsi="Century Gothic" w:cs="Arial"/>
        </w:rPr>
      </w:pPr>
    </w:p>
    <w:p w14:paraId="70D9FD08" w14:textId="43FBE4E3" w:rsidR="00F32CA2" w:rsidRPr="00F61689" w:rsidRDefault="003C43C6" w:rsidP="00F32CA2">
      <w:pPr>
        <w:numPr>
          <w:ilvl w:val="0"/>
          <w:numId w:val="3"/>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B</w:t>
      </w:r>
      <w:r w:rsidR="00F32CA2" w:rsidRPr="00F61689">
        <w:rPr>
          <w:rFonts w:ascii="Century Gothic" w:hAnsi="Century Gothic" w:cs="Arial"/>
        </w:rPr>
        <w:t>e instructed on potenti</w:t>
      </w:r>
      <w:r w:rsidR="00190C1D" w:rsidRPr="00F61689">
        <w:rPr>
          <w:rFonts w:ascii="Century Gothic" w:hAnsi="Century Gothic" w:cs="Arial"/>
        </w:rPr>
        <w:t xml:space="preserve">al fire hazards and the use of </w:t>
      </w:r>
      <w:proofErr w:type="spellStart"/>
      <w:r w:rsidR="00190C1D" w:rsidRPr="00F61689">
        <w:rPr>
          <w:rFonts w:ascii="Century Gothic" w:hAnsi="Century Gothic" w:cs="Arial"/>
        </w:rPr>
        <w:t>F</w:t>
      </w:r>
      <w:r w:rsidR="00F32CA2" w:rsidRPr="00F61689">
        <w:rPr>
          <w:rFonts w:ascii="Century Gothic" w:hAnsi="Century Gothic" w:cs="Arial"/>
        </w:rPr>
        <w:t>ire fighting</w:t>
      </w:r>
      <w:proofErr w:type="spellEnd"/>
      <w:r w:rsidR="00F32CA2" w:rsidRPr="00F61689">
        <w:rPr>
          <w:rFonts w:ascii="Century Gothic" w:hAnsi="Century Gothic" w:cs="Arial"/>
        </w:rPr>
        <w:t xml:space="preserve"> equipment</w:t>
      </w:r>
    </w:p>
    <w:p w14:paraId="75CD1B82" w14:textId="5FF67CA0" w:rsidR="00F32CA2" w:rsidRPr="00F61689" w:rsidRDefault="003C43C6" w:rsidP="00F32CA2">
      <w:pPr>
        <w:numPr>
          <w:ilvl w:val="0"/>
          <w:numId w:val="3"/>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E</w:t>
      </w:r>
      <w:r w:rsidR="00F32CA2" w:rsidRPr="00F61689">
        <w:rPr>
          <w:rFonts w:ascii="Century Gothic" w:hAnsi="Century Gothic" w:cs="Arial"/>
        </w:rPr>
        <w:t xml:space="preserve">nsure that </w:t>
      </w:r>
      <w:r w:rsidR="00190C1D" w:rsidRPr="00F61689">
        <w:rPr>
          <w:rFonts w:ascii="Century Gothic" w:hAnsi="Century Gothic" w:cs="Arial"/>
        </w:rPr>
        <w:t>Stuart Ferguson</w:t>
      </w:r>
      <w:r w:rsidR="00F32CA2" w:rsidRPr="00F61689">
        <w:rPr>
          <w:rFonts w:ascii="Century Gothic" w:hAnsi="Century Gothic" w:cs="Arial"/>
          <w:i/>
          <w:iCs/>
        </w:rPr>
        <w:t xml:space="preserve"> </w:t>
      </w:r>
      <w:r w:rsidR="00F32CA2" w:rsidRPr="00F61689">
        <w:rPr>
          <w:rFonts w:ascii="Century Gothic" w:hAnsi="Century Gothic" w:cs="Arial"/>
        </w:rPr>
        <w:t>arranges the testing of fire alarms and fire drills</w:t>
      </w:r>
    </w:p>
    <w:p w14:paraId="58A530F4" w14:textId="77777777" w:rsidR="00F32CA2" w:rsidRPr="00F61689" w:rsidRDefault="003C43C6" w:rsidP="00F32CA2">
      <w:pPr>
        <w:numPr>
          <w:ilvl w:val="0"/>
          <w:numId w:val="3"/>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A</w:t>
      </w:r>
      <w:r w:rsidR="00F32CA2" w:rsidRPr="00F61689">
        <w:rPr>
          <w:rFonts w:ascii="Century Gothic" w:hAnsi="Century Gothic" w:cs="Arial"/>
        </w:rPr>
        <w:t>ssist with the efficient evacuation of staff and visitors</w:t>
      </w:r>
    </w:p>
    <w:p w14:paraId="5453DBAD" w14:textId="77777777" w:rsidR="00F32CA2" w:rsidRPr="00F61689" w:rsidRDefault="003C43C6" w:rsidP="00F32CA2">
      <w:pPr>
        <w:numPr>
          <w:ilvl w:val="0"/>
          <w:numId w:val="3"/>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L</w:t>
      </w:r>
      <w:r w:rsidR="00F32CA2" w:rsidRPr="00F61689">
        <w:rPr>
          <w:rFonts w:ascii="Century Gothic" w:hAnsi="Century Gothic" w:cs="Arial"/>
        </w:rPr>
        <w:t>iaise with the Fire Brigade at the assembly point</w:t>
      </w:r>
    </w:p>
    <w:p w14:paraId="301F704A" w14:textId="4E4C5890" w:rsidR="00F32CA2" w:rsidRPr="00F61689" w:rsidRDefault="003C43C6" w:rsidP="00F32CA2">
      <w:pPr>
        <w:numPr>
          <w:ilvl w:val="0"/>
          <w:numId w:val="3"/>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E</w:t>
      </w:r>
      <w:r w:rsidR="00F32CA2" w:rsidRPr="00F61689">
        <w:rPr>
          <w:rFonts w:ascii="Century Gothic" w:hAnsi="Century Gothic" w:cs="Arial"/>
        </w:rPr>
        <w:t xml:space="preserve">nsure staff and volunteers at </w:t>
      </w:r>
      <w:r w:rsidR="003A260B" w:rsidRPr="00F61689">
        <w:rPr>
          <w:rFonts w:ascii="Century Gothic" w:hAnsi="Century Gothic" w:cs="Arial"/>
        </w:rPr>
        <w:t xml:space="preserve">CrossFit Shropshire Alternative Provision </w:t>
      </w:r>
      <w:r w:rsidR="00F32CA2" w:rsidRPr="00F61689">
        <w:rPr>
          <w:rFonts w:ascii="Century Gothic" w:hAnsi="Century Gothic" w:cs="Arial"/>
        </w:rPr>
        <w:t>are aware of the fire alarm and fire drill.</w:t>
      </w:r>
      <w:r w:rsidR="00F32CA2" w:rsidRPr="00F61689">
        <w:rPr>
          <w:rFonts w:ascii="Century Gothic" w:hAnsi="Century Gothic" w:cs="Arial"/>
        </w:rPr>
        <w:br/>
      </w:r>
    </w:p>
    <w:p w14:paraId="412384B3" w14:textId="77777777" w:rsidR="00F32CA2" w:rsidRPr="00F61689" w:rsidRDefault="00F32CA2" w:rsidP="00F32CA2">
      <w:pPr>
        <w:numPr>
          <w:ilvl w:val="12"/>
          <w:numId w:val="0"/>
        </w:numPr>
        <w:tabs>
          <w:tab w:val="left" w:pos="709"/>
        </w:tabs>
        <w:ind w:left="709"/>
        <w:rPr>
          <w:rFonts w:ascii="Century Gothic" w:hAnsi="Century Gothic" w:cs="Arial"/>
        </w:rPr>
      </w:pPr>
      <w:r w:rsidRPr="00F61689">
        <w:rPr>
          <w:rFonts w:ascii="Century Gothic" w:hAnsi="Century Gothic" w:cs="Arial"/>
        </w:rPr>
        <w:t>FOR DETAILED FIRE SAFETY ARRANGEMENTS SEE SECTION 9.</w:t>
      </w:r>
    </w:p>
    <w:p w14:paraId="0AA69B40" w14:textId="77777777" w:rsidR="00F32CA2" w:rsidRPr="00F61689" w:rsidRDefault="00F32CA2" w:rsidP="00F32CA2">
      <w:pPr>
        <w:tabs>
          <w:tab w:val="left" w:pos="1134"/>
        </w:tabs>
        <w:rPr>
          <w:rFonts w:ascii="Century Gothic" w:hAnsi="Century Gothic" w:cs="Arial"/>
          <w:b/>
        </w:rPr>
      </w:pPr>
      <w:r w:rsidRPr="00F61689">
        <w:rPr>
          <w:rFonts w:ascii="Century Gothic" w:hAnsi="Century Gothic" w:cs="Arial"/>
          <w:b/>
        </w:rPr>
        <w:t>2.4   First Aid Person</w:t>
      </w:r>
    </w:p>
    <w:p w14:paraId="349EA005" w14:textId="06B255A8" w:rsidR="00F32CA2" w:rsidRPr="00F61689" w:rsidRDefault="00F32CA2" w:rsidP="00F32CA2">
      <w:pPr>
        <w:tabs>
          <w:tab w:val="left" w:pos="709"/>
        </w:tabs>
        <w:ind w:left="709" w:hanging="709"/>
        <w:rPr>
          <w:rFonts w:ascii="Century Gothic" w:hAnsi="Century Gothic" w:cs="Arial"/>
        </w:rPr>
      </w:pPr>
      <w:r w:rsidRPr="00F61689">
        <w:rPr>
          <w:rFonts w:ascii="Century Gothic" w:hAnsi="Century Gothic" w:cs="Arial"/>
        </w:rPr>
        <w:t xml:space="preserve">2.4.1 At the time of reviewing this policy, </w:t>
      </w:r>
      <w:r w:rsidR="00FA183B" w:rsidRPr="00F61689">
        <w:rPr>
          <w:rFonts w:ascii="Century Gothic" w:hAnsi="Century Gothic" w:cs="Arial"/>
        </w:rPr>
        <w:t>Alex Mansell</w:t>
      </w:r>
      <w:r w:rsidRPr="00F61689">
        <w:rPr>
          <w:rFonts w:ascii="Century Gothic" w:hAnsi="Century Gothic" w:cs="Arial"/>
          <w:i/>
          <w:iCs/>
        </w:rPr>
        <w:t xml:space="preserve"> </w:t>
      </w:r>
      <w:r w:rsidRPr="00F61689">
        <w:rPr>
          <w:rFonts w:ascii="Century Gothic" w:hAnsi="Century Gothic" w:cs="Arial"/>
        </w:rPr>
        <w:t xml:space="preserve">has undertaken a recognised training course approved by the Health and Safety Executive (HSE) and </w:t>
      </w:r>
      <w:r w:rsidR="00662E37" w:rsidRPr="00F61689">
        <w:rPr>
          <w:rFonts w:ascii="Century Gothic" w:hAnsi="Century Gothic" w:cs="Arial"/>
        </w:rPr>
        <w:t xml:space="preserve">Kate Thomas </w:t>
      </w:r>
      <w:r w:rsidRPr="00F61689">
        <w:rPr>
          <w:rFonts w:ascii="Century Gothic" w:hAnsi="Century Gothic" w:cs="Arial"/>
        </w:rPr>
        <w:t xml:space="preserve">is the first aid person </w:t>
      </w:r>
      <w:r w:rsidR="00662E37" w:rsidRPr="00F61689">
        <w:rPr>
          <w:rFonts w:ascii="Century Gothic" w:hAnsi="Century Gothic" w:cs="Arial"/>
        </w:rPr>
        <w:t xml:space="preserve">in charge </w:t>
      </w:r>
      <w:r w:rsidRPr="00F61689">
        <w:rPr>
          <w:rFonts w:ascii="Century Gothic" w:hAnsi="Century Gothic" w:cs="Arial"/>
        </w:rPr>
        <w:t xml:space="preserve">for </w:t>
      </w:r>
      <w:r w:rsidR="001553BB" w:rsidRPr="00F61689">
        <w:rPr>
          <w:rFonts w:ascii="Century Gothic" w:hAnsi="Century Gothic" w:cs="Arial"/>
        </w:rPr>
        <w:t>CrossFit Shropshire Alternative Provision</w:t>
      </w:r>
      <w:r w:rsidRPr="00F61689">
        <w:rPr>
          <w:rFonts w:ascii="Century Gothic" w:hAnsi="Century Gothic" w:cs="Arial"/>
        </w:rPr>
        <w:t>.</w:t>
      </w:r>
      <w:r w:rsidR="001553BB" w:rsidRPr="00F61689">
        <w:rPr>
          <w:rFonts w:ascii="Century Gothic" w:hAnsi="Century Gothic" w:cs="Arial"/>
        </w:rPr>
        <w:t xml:space="preserve"> All coaches are first and emergency aid trained.</w:t>
      </w:r>
      <w:r w:rsidRPr="00F61689">
        <w:rPr>
          <w:rFonts w:ascii="Century Gothic" w:hAnsi="Century Gothic" w:cs="Arial"/>
        </w:rPr>
        <w:br/>
      </w:r>
    </w:p>
    <w:p w14:paraId="40BA50BB" w14:textId="028CAF3B" w:rsidR="00F32CA2" w:rsidRPr="00F61689" w:rsidRDefault="00F32CA2" w:rsidP="00662E37">
      <w:pPr>
        <w:tabs>
          <w:tab w:val="left" w:pos="709"/>
        </w:tabs>
        <w:ind w:left="709" w:hanging="709"/>
        <w:rPr>
          <w:rFonts w:ascii="Century Gothic" w:hAnsi="Century Gothic" w:cs="Arial"/>
        </w:rPr>
      </w:pPr>
      <w:r w:rsidRPr="00F61689">
        <w:rPr>
          <w:rFonts w:ascii="Century Gothic" w:hAnsi="Century Gothic" w:cs="Arial"/>
        </w:rPr>
        <w:lastRenderedPageBreak/>
        <w:t>2.4.2 The trained first aid person named above will ensure that the first aid box is kept in the correct place, containing the items laid down in the Code of Practice and Guidance Notes published by the HSE and is regularly checked and restocked.</w:t>
      </w:r>
    </w:p>
    <w:p w14:paraId="46B7DD44" w14:textId="77777777" w:rsidR="00F32CA2" w:rsidRPr="00F61689" w:rsidRDefault="00F32CA2" w:rsidP="00F32CA2">
      <w:pPr>
        <w:tabs>
          <w:tab w:val="left" w:pos="567"/>
          <w:tab w:val="left" w:pos="1134"/>
        </w:tabs>
        <w:rPr>
          <w:rFonts w:ascii="Century Gothic" w:hAnsi="Century Gothic" w:cs="Arial"/>
        </w:rPr>
      </w:pPr>
      <w:r w:rsidRPr="00F61689">
        <w:rPr>
          <w:rFonts w:ascii="Century Gothic" w:hAnsi="Century Gothic" w:cs="Arial"/>
        </w:rPr>
        <w:t>FOR DETAILED FIRST AID AND ACCIDENT ARRANGEMENTS SEE SECTION 11.</w:t>
      </w:r>
    </w:p>
    <w:p w14:paraId="16B0508C" w14:textId="77777777" w:rsidR="00E667DF" w:rsidRPr="00F61689" w:rsidRDefault="00E667DF" w:rsidP="00F32CA2">
      <w:pPr>
        <w:tabs>
          <w:tab w:val="left" w:pos="567"/>
          <w:tab w:val="left" w:pos="1134"/>
        </w:tabs>
        <w:rPr>
          <w:rFonts w:ascii="Century Gothic" w:hAnsi="Century Gothic" w:cs="Arial"/>
          <w:b/>
        </w:rPr>
      </w:pPr>
    </w:p>
    <w:p w14:paraId="050ED258" w14:textId="77777777" w:rsidR="00F32CA2" w:rsidRPr="00F61689" w:rsidRDefault="00F32CA2" w:rsidP="00F32CA2">
      <w:pPr>
        <w:tabs>
          <w:tab w:val="left" w:pos="567"/>
          <w:tab w:val="left" w:pos="1134"/>
        </w:tabs>
        <w:rPr>
          <w:rFonts w:ascii="Century Gothic" w:hAnsi="Century Gothic" w:cs="Arial"/>
          <w:b/>
        </w:rPr>
      </w:pPr>
      <w:r w:rsidRPr="00F61689">
        <w:rPr>
          <w:rFonts w:ascii="Century Gothic" w:hAnsi="Century Gothic" w:cs="Arial"/>
          <w:b/>
        </w:rPr>
        <w:t>2.5</w:t>
      </w:r>
      <w:r w:rsidRPr="00F61689">
        <w:rPr>
          <w:rFonts w:ascii="Century Gothic" w:hAnsi="Century Gothic" w:cs="Arial"/>
          <w:b/>
        </w:rPr>
        <w:tab/>
        <w:t>Risk Assessment</w:t>
      </w:r>
    </w:p>
    <w:p w14:paraId="24A83863" w14:textId="77777777" w:rsidR="00F32CA2" w:rsidRPr="00F61689" w:rsidRDefault="00F32CA2" w:rsidP="00F32CA2">
      <w:pPr>
        <w:tabs>
          <w:tab w:val="left" w:pos="567"/>
          <w:tab w:val="left" w:pos="1134"/>
        </w:tabs>
        <w:rPr>
          <w:rFonts w:ascii="Century Gothic" w:hAnsi="Century Gothic" w:cs="Arial"/>
        </w:rPr>
      </w:pPr>
    </w:p>
    <w:p w14:paraId="6487ED34" w14:textId="77777777" w:rsidR="00F32CA2" w:rsidRPr="00F61689" w:rsidRDefault="00F32CA2" w:rsidP="00F32CA2">
      <w:pPr>
        <w:tabs>
          <w:tab w:val="left" w:pos="567"/>
          <w:tab w:val="left" w:pos="1134"/>
        </w:tabs>
        <w:ind w:left="1134" w:hanging="1134"/>
        <w:rPr>
          <w:rFonts w:ascii="Century Gothic" w:hAnsi="Century Gothic" w:cs="Arial"/>
        </w:rPr>
      </w:pPr>
      <w:r w:rsidRPr="00F61689">
        <w:rPr>
          <w:rFonts w:ascii="Century Gothic" w:hAnsi="Century Gothic" w:cs="Arial"/>
        </w:rPr>
        <w:t xml:space="preserve">2.5.1 </w:t>
      </w:r>
      <w:r w:rsidRPr="00F61689">
        <w:rPr>
          <w:rFonts w:ascii="Century Gothic" w:hAnsi="Century Gothic" w:cs="Arial"/>
        </w:rPr>
        <w:tab/>
        <w:t>The Management Committee will ensure that a risk assessment will be carried out by a competent person in accordance with the 1992 Management of Health and Safety at Work Regulations and the Approved Code of Practice (ACOP). This risk assessment will be written up, and be made available to all staff.</w:t>
      </w:r>
    </w:p>
    <w:p w14:paraId="4DA3C96B" w14:textId="77777777" w:rsidR="00F32CA2" w:rsidRPr="00F61689" w:rsidRDefault="00F32CA2" w:rsidP="00F32CA2">
      <w:pPr>
        <w:tabs>
          <w:tab w:val="left" w:pos="567"/>
          <w:tab w:val="left" w:pos="1134"/>
        </w:tabs>
        <w:rPr>
          <w:rFonts w:ascii="Century Gothic" w:hAnsi="Century Gothic" w:cs="Arial"/>
        </w:rPr>
      </w:pPr>
    </w:p>
    <w:p w14:paraId="1F72EC6F" w14:textId="1FAC669E" w:rsidR="00F32CA2" w:rsidRPr="00F61689" w:rsidRDefault="00F32CA2" w:rsidP="00F32CA2">
      <w:pPr>
        <w:tabs>
          <w:tab w:val="left" w:pos="567"/>
          <w:tab w:val="left" w:pos="1134"/>
        </w:tabs>
        <w:ind w:left="1134" w:hanging="1134"/>
        <w:rPr>
          <w:rFonts w:ascii="Century Gothic" w:hAnsi="Century Gothic" w:cs="Arial"/>
        </w:rPr>
      </w:pPr>
      <w:r w:rsidRPr="00F61689">
        <w:rPr>
          <w:rFonts w:ascii="Century Gothic" w:hAnsi="Century Gothic" w:cs="Arial"/>
        </w:rPr>
        <w:t xml:space="preserve">2.5.2 </w:t>
      </w:r>
      <w:r w:rsidRPr="00F61689">
        <w:rPr>
          <w:rFonts w:ascii="Century Gothic" w:hAnsi="Century Gothic" w:cs="Arial"/>
        </w:rPr>
        <w:tab/>
        <w:t xml:space="preserve">The written risk assessment will be reviewed and updated annually to ensure it covers all employees against all risks, and to ensure that any action identified as needed in the risk assessment has been carried out. The risk assessment will also be updated every time that there is a major change in working practices. The risk assessment will cover all employees of </w:t>
      </w:r>
      <w:r w:rsidR="001553BB" w:rsidRPr="00F61689">
        <w:rPr>
          <w:rFonts w:ascii="Century Gothic" w:hAnsi="Century Gothic" w:cs="Arial"/>
        </w:rPr>
        <w:t>CrossFit Shropshire Alternative Provision</w:t>
      </w:r>
      <w:r w:rsidRPr="00F61689">
        <w:rPr>
          <w:rFonts w:ascii="Century Gothic" w:hAnsi="Century Gothic" w:cs="Arial"/>
        </w:rPr>
        <w:t>, wherever they may be based, and will cover all aspects of their work.</w:t>
      </w:r>
    </w:p>
    <w:p w14:paraId="16E51AA5" w14:textId="77777777" w:rsidR="00F32CA2" w:rsidRPr="00F61689" w:rsidRDefault="00F32CA2" w:rsidP="00F32CA2">
      <w:pPr>
        <w:tabs>
          <w:tab w:val="left" w:pos="567"/>
          <w:tab w:val="left" w:pos="1134"/>
        </w:tabs>
        <w:rPr>
          <w:rFonts w:ascii="Century Gothic" w:hAnsi="Century Gothic" w:cs="Arial"/>
        </w:rPr>
      </w:pPr>
    </w:p>
    <w:p w14:paraId="46937284" w14:textId="6BAEF461" w:rsidR="00F32CA2" w:rsidRPr="00F61689" w:rsidRDefault="00F32CA2" w:rsidP="00F32CA2">
      <w:pPr>
        <w:tabs>
          <w:tab w:val="left" w:pos="567"/>
          <w:tab w:val="left" w:pos="1134"/>
        </w:tabs>
        <w:rPr>
          <w:rFonts w:ascii="Century Gothic" w:hAnsi="Century Gothic" w:cs="Arial"/>
        </w:rPr>
      </w:pPr>
      <w:r w:rsidRPr="00F61689">
        <w:rPr>
          <w:rFonts w:ascii="Century Gothic" w:hAnsi="Century Gothic" w:cs="Arial"/>
        </w:rPr>
        <w:br/>
      </w:r>
    </w:p>
    <w:p w14:paraId="219D1D67" w14:textId="77777777" w:rsidR="00F32CA2" w:rsidRPr="00F61689" w:rsidRDefault="00F32CA2" w:rsidP="00F32CA2">
      <w:pPr>
        <w:pStyle w:val="Heading1"/>
        <w:rPr>
          <w:rFonts w:ascii="Century Gothic" w:hAnsi="Century Gothic" w:cs="Arial"/>
          <w:sz w:val="22"/>
          <w:szCs w:val="22"/>
        </w:rPr>
      </w:pPr>
      <w:bookmarkStart w:id="2" w:name="_Toc55297474"/>
      <w:r w:rsidRPr="00F61689">
        <w:rPr>
          <w:rFonts w:ascii="Century Gothic" w:hAnsi="Century Gothic" w:cs="Arial"/>
          <w:sz w:val="22"/>
          <w:szCs w:val="22"/>
        </w:rPr>
        <w:lastRenderedPageBreak/>
        <w:t>3.</w:t>
      </w:r>
      <w:r w:rsidRPr="00F61689">
        <w:rPr>
          <w:rFonts w:ascii="Century Gothic" w:hAnsi="Century Gothic" w:cs="Arial"/>
          <w:sz w:val="22"/>
          <w:szCs w:val="22"/>
        </w:rPr>
        <w:tab/>
        <w:t>BUILDINGS</w:t>
      </w:r>
      <w:bookmarkEnd w:id="2"/>
    </w:p>
    <w:p w14:paraId="237DBE07" w14:textId="77777777" w:rsidR="00F32CA2" w:rsidRPr="00F61689" w:rsidRDefault="00F32CA2" w:rsidP="00F32CA2">
      <w:pPr>
        <w:tabs>
          <w:tab w:val="left" w:pos="567"/>
          <w:tab w:val="left" w:pos="1134"/>
        </w:tabs>
        <w:rPr>
          <w:rFonts w:ascii="Century Gothic" w:hAnsi="Century Gothic" w:cs="Arial"/>
        </w:rPr>
      </w:pPr>
    </w:p>
    <w:p w14:paraId="29EFE291" w14:textId="580FC413" w:rsidR="00F32CA2" w:rsidRPr="00F61689" w:rsidRDefault="00F32CA2" w:rsidP="00F32CA2">
      <w:pPr>
        <w:tabs>
          <w:tab w:val="left" w:pos="567"/>
          <w:tab w:val="left" w:pos="1134"/>
        </w:tabs>
        <w:ind w:left="1134" w:hanging="1134"/>
        <w:rPr>
          <w:rFonts w:ascii="Century Gothic" w:hAnsi="Century Gothic" w:cs="Arial"/>
        </w:rPr>
      </w:pPr>
      <w:r w:rsidRPr="00F61689">
        <w:rPr>
          <w:rFonts w:ascii="Century Gothic" w:hAnsi="Century Gothic" w:cs="Arial"/>
        </w:rPr>
        <w:t>3.1</w:t>
      </w:r>
      <w:r w:rsidRPr="00F61689">
        <w:rPr>
          <w:rFonts w:ascii="Century Gothic" w:hAnsi="Century Gothic" w:cs="Arial"/>
        </w:rPr>
        <w:tab/>
      </w:r>
      <w:r w:rsidRPr="00F61689">
        <w:rPr>
          <w:rFonts w:ascii="Century Gothic" w:hAnsi="Century Gothic" w:cs="Arial"/>
        </w:rPr>
        <w:tab/>
      </w:r>
      <w:r w:rsidR="001553BB" w:rsidRPr="00F61689">
        <w:rPr>
          <w:rFonts w:ascii="Century Gothic" w:hAnsi="Century Gothic" w:cs="Arial"/>
        </w:rPr>
        <w:t xml:space="preserve">CrossFit Shropshire Alternative Provision </w:t>
      </w:r>
      <w:r w:rsidRPr="00F61689">
        <w:rPr>
          <w:rFonts w:ascii="Century Gothic" w:hAnsi="Century Gothic" w:cs="Arial"/>
        </w:rPr>
        <w:t xml:space="preserve">has a responsibility to provide a safe and healthy environment for staff and volunteers. </w:t>
      </w:r>
    </w:p>
    <w:p w14:paraId="72D3AE36" w14:textId="77777777" w:rsidR="00F32CA2" w:rsidRPr="00F61689" w:rsidRDefault="00F32CA2" w:rsidP="00F32CA2">
      <w:pPr>
        <w:tabs>
          <w:tab w:val="left" w:pos="567"/>
          <w:tab w:val="left" w:pos="1134"/>
        </w:tabs>
        <w:ind w:left="567" w:hanging="567"/>
        <w:rPr>
          <w:rFonts w:ascii="Century Gothic" w:hAnsi="Century Gothic" w:cs="Arial"/>
        </w:rPr>
      </w:pPr>
    </w:p>
    <w:p w14:paraId="624B30EE" w14:textId="5993EE22" w:rsidR="00F32CA2" w:rsidRPr="00F61689" w:rsidRDefault="00F32CA2" w:rsidP="007C4CEF">
      <w:pPr>
        <w:tabs>
          <w:tab w:val="left" w:pos="567"/>
          <w:tab w:val="left" w:pos="1134"/>
        </w:tabs>
        <w:ind w:left="1134" w:hanging="1134"/>
        <w:rPr>
          <w:rFonts w:ascii="Century Gothic" w:hAnsi="Century Gothic" w:cs="Arial"/>
        </w:rPr>
      </w:pPr>
      <w:r w:rsidRPr="00F61689">
        <w:rPr>
          <w:rFonts w:ascii="Century Gothic" w:hAnsi="Century Gothic" w:cs="Arial"/>
        </w:rPr>
        <w:t>3.2</w:t>
      </w:r>
      <w:r w:rsidRPr="00F61689">
        <w:rPr>
          <w:rFonts w:ascii="Century Gothic" w:hAnsi="Century Gothic" w:cs="Arial"/>
        </w:rPr>
        <w:tab/>
      </w:r>
      <w:r w:rsidRPr="00F61689">
        <w:rPr>
          <w:rFonts w:ascii="Century Gothic" w:hAnsi="Century Gothic" w:cs="Arial"/>
        </w:rPr>
        <w:tab/>
        <w:t xml:space="preserve">All the staff of </w:t>
      </w:r>
      <w:r w:rsidR="001553BB" w:rsidRPr="00F61689">
        <w:rPr>
          <w:rFonts w:ascii="Century Gothic" w:hAnsi="Century Gothic" w:cs="Arial"/>
        </w:rPr>
        <w:t xml:space="preserve">CrossFit Shropshire Alternative Provision </w:t>
      </w:r>
      <w:r w:rsidR="00D45D98" w:rsidRPr="00F61689">
        <w:rPr>
          <w:rFonts w:ascii="Century Gothic" w:hAnsi="Century Gothic" w:cs="Arial"/>
        </w:rPr>
        <w:t>is</w:t>
      </w:r>
      <w:r w:rsidRPr="00F61689">
        <w:rPr>
          <w:rFonts w:ascii="Century Gothic" w:hAnsi="Century Gothic" w:cs="Arial"/>
        </w:rPr>
        <w:t xml:space="preserve"> responsible for spotting hazards or potential hazards. If a hazard is seen, it should be removed or dealt with as soon as possible, or if not, reports to the Competent Person.</w:t>
      </w:r>
    </w:p>
    <w:p w14:paraId="0A70D232" w14:textId="77777777" w:rsidR="00E04FAB" w:rsidRPr="00F61689" w:rsidRDefault="00E04FAB" w:rsidP="00E04FAB">
      <w:pPr>
        <w:pStyle w:val="Heading2"/>
        <w:rPr>
          <w:rFonts w:ascii="Century Gothic" w:hAnsi="Century Gothic"/>
          <w:color w:val="000000"/>
          <w:sz w:val="22"/>
          <w:szCs w:val="22"/>
        </w:rPr>
      </w:pPr>
      <w:r w:rsidRPr="00F61689">
        <w:rPr>
          <w:rStyle w:val="Strong"/>
          <w:rFonts w:ascii="Century Gothic" w:hAnsi="Century Gothic"/>
          <w:b/>
          <w:bCs w:val="0"/>
          <w:color w:val="000000"/>
          <w:sz w:val="22"/>
          <w:szCs w:val="22"/>
        </w:rPr>
        <w:t>4. GOOD HOUSEKEEPING</w:t>
      </w:r>
    </w:p>
    <w:p w14:paraId="253C9112" w14:textId="77777777" w:rsidR="00E04FAB" w:rsidRPr="00F61689" w:rsidRDefault="00E04FAB" w:rsidP="00E04FAB">
      <w:pPr>
        <w:pStyle w:val="NormalWeb"/>
        <w:rPr>
          <w:rFonts w:ascii="Century Gothic" w:hAnsi="Century Gothic"/>
          <w:color w:val="000000"/>
          <w:sz w:val="22"/>
          <w:szCs w:val="22"/>
        </w:rPr>
      </w:pPr>
      <w:r w:rsidRPr="00F61689">
        <w:rPr>
          <w:rFonts w:ascii="Century Gothic" w:hAnsi="Century Gothic"/>
          <w:color w:val="000000"/>
          <w:sz w:val="22"/>
          <w:szCs w:val="22"/>
        </w:rPr>
        <w:t>4.1 All areas within the premises must be kept clean, tidy and free from hazards. Staff are responsible for ensuring:</w:t>
      </w:r>
    </w:p>
    <w:p w14:paraId="1F962F44" w14:textId="77777777" w:rsidR="00E04FAB" w:rsidRPr="00F61689" w:rsidRDefault="00E04FAB" w:rsidP="00E04FAB">
      <w:pPr>
        <w:pStyle w:val="NormalWeb"/>
        <w:numPr>
          <w:ilvl w:val="0"/>
          <w:numId w:val="55"/>
        </w:numPr>
        <w:rPr>
          <w:rFonts w:ascii="Century Gothic" w:hAnsi="Century Gothic"/>
          <w:color w:val="000000"/>
          <w:sz w:val="22"/>
          <w:szCs w:val="22"/>
        </w:rPr>
      </w:pPr>
      <w:r w:rsidRPr="00F61689">
        <w:rPr>
          <w:rFonts w:ascii="Century Gothic" w:hAnsi="Century Gothic"/>
          <w:color w:val="000000"/>
          <w:sz w:val="22"/>
          <w:szCs w:val="22"/>
        </w:rPr>
        <w:t>Walkways and exits are clear at all times</w:t>
      </w:r>
    </w:p>
    <w:p w14:paraId="5FA0015E" w14:textId="77777777" w:rsidR="00E04FAB" w:rsidRPr="00F61689" w:rsidRDefault="00E04FAB" w:rsidP="00E04FAB">
      <w:pPr>
        <w:pStyle w:val="NormalWeb"/>
        <w:numPr>
          <w:ilvl w:val="0"/>
          <w:numId w:val="55"/>
        </w:numPr>
        <w:rPr>
          <w:rFonts w:ascii="Century Gothic" w:hAnsi="Century Gothic"/>
          <w:color w:val="000000"/>
          <w:sz w:val="22"/>
          <w:szCs w:val="22"/>
        </w:rPr>
      </w:pPr>
      <w:r w:rsidRPr="00F61689">
        <w:rPr>
          <w:rFonts w:ascii="Century Gothic" w:hAnsi="Century Gothic"/>
          <w:color w:val="000000"/>
          <w:sz w:val="22"/>
          <w:szCs w:val="22"/>
        </w:rPr>
        <w:t>Spillages are cleaned immediately to prevent slips</w:t>
      </w:r>
    </w:p>
    <w:p w14:paraId="18615FCC" w14:textId="77777777" w:rsidR="00E04FAB" w:rsidRPr="00F61689" w:rsidRDefault="00E04FAB" w:rsidP="00E04FAB">
      <w:pPr>
        <w:pStyle w:val="NormalWeb"/>
        <w:numPr>
          <w:ilvl w:val="0"/>
          <w:numId w:val="55"/>
        </w:numPr>
        <w:rPr>
          <w:rFonts w:ascii="Century Gothic" w:hAnsi="Century Gothic"/>
          <w:color w:val="000000"/>
          <w:sz w:val="22"/>
          <w:szCs w:val="22"/>
        </w:rPr>
      </w:pPr>
      <w:r w:rsidRPr="00F61689">
        <w:rPr>
          <w:rFonts w:ascii="Century Gothic" w:hAnsi="Century Gothic"/>
          <w:color w:val="000000"/>
          <w:sz w:val="22"/>
          <w:szCs w:val="22"/>
        </w:rPr>
        <w:t>Equipment and supplies are returned to their correct location after use</w:t>
      </w:r>
    </w:p>
    <w:p w14:paraId="6AA4D71E" w14:textId="77777777" w:rsidR="00E04FAB" w:rsidRPr="00F61689" w:rsidRDefault="00E04FAB" w:rsidP="00E04FAB">
      <w:pPr>
        <w:pStyle w:val="NormalWeb"/>
        <w:numPr>
          <w:ilvl w:val="0"/>
          <w:numId w:val="55"/>
        </w:numPr>
        <w:rPr>
          <w:rFonts w:ascii="Century Gothic" w:hAnsi="Century Gothic"/>
          <w:color w:val="000000"/>
          <w:sz w:val="22"/>
          <w:szCs w:val="22"/>
        </w:rPr>
      </w:pPr>
      <w:r w:rsidRPr="00F61689">
        <w:rPr>
          <w:rFonts w:ascii="Century Gothic" w:hAnsi="Century Gothic"/>
          <w:color w:val="000000"/>
          <w:sz w:val="22"/>
          <w:szCs w:val="22"/>
        </w:rPr>
        <w:t>Waste is disposed of in appropriate bins and emptied regularly</w:t>
      </w:r>
    </w:p>
    <w:p w14:paraId="50DD9B13" w14:textId="77777777" w:rsidR="00E04FAB" w:rsidRPr="00F61689" w:rsidRDefault="00E04FAB" w:rsidP="00E04FAB">
      <w:pPr>
        <w:pStyle w:val="NormalWeb"/>
        <w:numPr>
          <w:ilvl w:val="0"/>
          <w:numId w:val="55"/>
        </w:numPr>
        <w:rPr>
          <w:rFonts w:ascii="Century Gothic" w:hAnsi="Century Gothic"/>
          <w:color w:val="000000"/>
          <w:sz w:val="22"/>
          <w:szCs w:val="22"/>
        </w:rPr>
      </w:pPr>
      <w:r w:rsidRPr="00F61689">
        <w:rPr>
          <w:rFonts w:ascii="Century Gothic" w:hAnsi="Century Gothic"/>
          <w:color w:val="000000"/>
          <w:sz w:val="22"/>
          <w:szCs w:val="22"/>
        </w:rPr>
        <w:t>Regular checks are made of floors, lighting, and ventilation</w:t>
      </w:r>
    </w:p>
    <w:p w14:paraId="6093076F" w14:textId="77777777" w:rsidR="00E04FAB" w:rsidRPr="00F61689" w:rsidRDefault="00E04FAB" w:rsidP="00E04FAB">
      <w:pPr>
        <w:pStyle w:val="NormalWeb"/>
        <w:rPr>
          <w:rFonts w:ascii="Century Gothic" w:hAnsi="Century Gothic"/>
          <w:color w:val="000000"/>
          <w:sz w:val="22"/>
          <w:szCs w:val="22"/>
        </w:rPr>
      </w:pPr>
      <w:r w:rsidRPr="00F61689">
        <w:rPr>
          <w:rFonts w:ascii="Century Gothic" w:hAnsi="Century Gothic"/>
          <w:color w:val="000000"/>
          <w:sz w:val="22"/>
          <w:szCs w:val="22"/>
        </w:rPr>
        <w:t>4.2 Staff and students must report any concerns or maintenance issues to the Program Manager immediately.</w:t>
      </w:r>
    </w:p>
    <w:p w14:paraId="34CA63F6" w14:textId="77777777" w:rsidR="007C4CEF" w:rsidRPr="00F61689" w:rsidRDefault="007C4CEF" w:rsidP="007C4CEF">
      <w:pPr>
        <w:tabs>
          <w:tab w:val="left" w:pos="567"/>
          <w:tab w:val="left" w:pos="1134"/>
        </w:tabs>
        <w:ind w:left="1134" w:hanging="1134"/>
        <w:rPr>
          <w:rFonts w:ascii="Century Gothic" w:hAnsi="Century Gothic" w:cs="Arial"/>
        </w:rPr>
      </w:pPr>
    </w:p>
    <w:p w14:paraId="79A10335" w14:textId="6920AA86" w:rsidR="00F32CA2" w:rsidRPr="00F61689" w:rsidRDefault="00E04FAB" w:rsidP="00FA0915">
      <w:pPr>
        <w:pStyle w:val="Heading1"/>
        <w:spacing w:after="240"/>
        <w:rPr>
          <w:rFonts w:ascii="Century Gothic" w:hAnsi="Century Gothic" w:cs="Arial"/>
          <w:sz w:val="22"/>
          <w:szCs w:val="22"/>
        </w:rPr>
      </w:pPr>
      <w:bookmarkStart w:id="3" w:name="_Toc55297476"/>
      <w:r w:rsidRPr="00F61689">
        <w:rPr>
          <w:rFonts w:ascii="Century Gothic" w:hAnsi="Century Gothic" w:cs="Arial"/>
          <w:sz w:val="22"/>
          <w:szCs w:val="22"/>
        </w:rPr>
        <w:t>5</w:t>
      </w:r>
      <w:r w:rsidR="00F32CA2" w:rsidRPr="00F61689">
        <w:rPr>
          <w:rFonts w:ascii="Century Gothic" w:hAnsi="Century Gothic" w:cs="Arial"/>
          <w:sz w:val="22"/>
          <w:szCs w:val="22"/>
        </w:rPr>
        <w:t>.</w:t>
      </w:r>
      <w:r w:rsidR="00F32CA2" w:rsidRPr="00F61689">
        <w:rPr>
          <w:rFonts w:ascii="Century Gothic" w:hAnsi="Century Gothic" w:cs="Arial"/>
          <w:sz w:val="22"/>
          <w:szCs w:val="22"/>
        </w:rPr>
        <w:tab/>
        <w:t>WELFARE ARRANGEMENTS</w:t>
      </w:r>
      <w:bookmarkEnd w:id="3"/>
    </w:p>
    <w:p w14:paraId="310505E9" w14:textId="5BEB1DF0" w:rsidR="00F32CA2" w:rsidRPr="00F61689" w:rsidRDefault="00E04FAB" w:rsidP="00F32CA2">
      <w:pPr>
        <w:tabs>
          <w:tab w:val="left" w:pos="567"/>
          <w:tab w:val="left" w:pos="1134"/>
        </w:tabs>
        <w:ind w:left="567" w:hanging="567"/>
        <w:rPr>
          <w:rFonts w:ascii="Century Gothic" w:hAnsi="Century Gothic" w:cs="Arial"/>
        </w:rPr>
      </w:pPr>
      <w:r w:rsidRPr="00F61689">
        <w:rPr>
          <w:rFonts w:ascii="Century Gothic" w:hAnsi="Century Gothic" w:cs="Arial"/>
        </w:rPr>
        <w:t>5</w:t>
      </w:r>
      <w:r w:rsidR="00F32CA2" w:rsidRPr="00F61689">
        <w:rPr>
          <w:rFonts w:ascii="Century Gothic" w:hAnsi="Century Gothic" w:cs="Arial"/>
        </w:rPr>
        <w:t>.1</w:t>
      </w:r>
      <w:r w:rsidR="00F32CA2" w:rsidRPr="00F61689">
        <w:rPr>
          <w:rFonts w:ascii="Century Gothic" w:hAnsi="Century Gothic" w:cs="Arial"/>
        </w:rPr>
        <w:tab/>
        <w:t>Toilet and Washing Facilities</w:t>
      </w:r>
    </w:p>
    <w:p w14:paraId="28C086A6" w14:textId="70C7E7D4" w:rsidR="00F32CA2" w:rsidRPr="00F61689" w:rsidRDefault="00F32CA2" w:rsidP="00FA0915">
      <w:pPr>
        <w:tabs>
          <w:tab w:val="left" w:pos="567"/>
          <w:tab w:val="left" w:pos="1134"/>
        </w:tabs>
        <w:spacing w:after="240"/>
        <w:ind w:left="567" w:hanging="567"/>
        <w:rPr>
          <w:rFonts w:ascii="Century Gothic" w:hAnsi="Century Gothic" w:cs="Arial"/>
        </w:rPr>
      </w:pPr>
      <w:r w:rsidRPr="00F61689">
        <w:rPr>
          <w:rFonts w:ascii="Century Gothic" w:hAnsi="Century Gothic" w:cs="Arial"/>
        </w:rPr>
        <w:tab/>
      </w:r>
      <w:r w:rsidR="007C4CEF" w:rsidRPr="00F61689">
        <w:rPr>
          <w:rFonts w:ascii="Century Gothic" w:hAnsi="Century Gothic" w:cs="Arial"/>
        </w:rPr>
        <w:t xml:space="preserve">CrossFit Shropshire Alternative Provision </w:t>
      </w:r>
      <w:r w:rsidRPr="00F61689">
        <w:rPr>
          <w:rFonts w:ascii="Century Gothic" w:hAnsi="Century Gothic" w:cs="Arial"/>
        </w:rPr>
        <w:t>will ensure that suitable and sufficient toilets and washing facilities are provided for all staff in accordance with the minimum requirements of Health &amp; Safety legislation.</w:t>
      </w:r>
    </w:p>
    <w:p w14:paraId="7CFA6152" w14:textId="77777777" w:rsidR="00F32CA2" w:rsidRPr="00F61689" w:rsidRDefault="00F32CA2" w:rsidP="00F32CA2">
      <w:pPr>
        <w:numPr>
          <w:ilvl w:val="0"/>
          <w:numId w:val="35"/>
        </w:num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lastRenderedPageBreak/>
        <w:t>The toilet will be in a separate, lockable room</w:t>
      </w:r>
    </w:p>
    <w:p w14:paraId="2C7490E2" w14:textId="77777777" w:rsidR="00F32CA2" w:rsidRPr="00F61689" w:rsidRDefault="00F32CA2" w:rsidP="00F32CA2">
      <w:pPr>
        <w:pStyle w:val="BodyTextIndent3"/>
        <w:numPr>
          <w:ilvl w:val="0"/>
          <w:numId w:val="35"/>
        </w:numPr>
        <w:tabs>
          <w:tab w:val="left" w:pos="567"/>
          <w:tab w:val="left" w:pos="1134"/>
        </w:tabs>
        <w:rPr>
          <w:rFonts w:ascii="Century Gothic" w:hAnsi="Century Gothic" w:cs="Arial"/>
          <w:sz w:val="22"/>
          <w:szCs w:val="22"/>
        </w:rPr>
      </w:pPr>
      <w:r w:rsidRPr="00F61689">
        <w:rPr>
          <w:rFonts w:ascii="Century Gothic" w:hAnsi="Century Gothic" w:cs="Arial"/>
          <w:sz w:val="22"/>
          <w:szCs w:val="22"/>
        </w:rPr>
        <w:t>Washing facilities will include a supply of clean hot and cold water, soap and suitable means of drying.</w:t>
      </w:r>
    </w:p>
    <w:p w14:paraId="0EE6FEF4" w14:textId="77777777" w:rsidR="00F32CA2" w:rsidRPr="00F61689" w:rsidRDefault="00F32CA2" w:rsidP="00F32CA2">
      <w:pPr>
        <w:tabs>
          <w:tab w:val="left" w:pos="567"/>
          <w:tab w:val="left" w:pos="1134"/>
        </w:tabs>
        <w:ind w:left="709" w:hanging="709"/>
        <w:rPr>
          <w:rFonts w:ascii="Century Gothic" w:hAnsi="Century Gothic" w:cs="Arial"/>
        </w:rPr>
      </w:pPr>
    </w:p>
    <w:p w14:paraId="4ECF89BE" w14:textId="2036D4AC" w:rsidR="00F32CA2" w:rsidRPr="00F61689" w:rsidRDefault="00E04FAB" w:rsidP="00F32CA2">
      <w:pPr>
        <w:tabs>
          <w:tab w:val="left" w:pos="567"/>
          <w:tab w:val="left" w:pos="1134"/>
        </w:tabs>
        <w:ind w:left="567" w:hanging="567"/>
        <w:rPr>
          <w:rFonts w:ascii="Century Gothic" w:hAnsi="Century Gothic" w:cs="Arial"/>
        </w:rPr>
      </w:pPr>
      <w:r w:rsidRPr="00F61689">
        <w:rPr>
          <w:rFonts w:ascii="Century Gothic" w:hAnsi="Century Gothic" w:cs="Arial"/>
        </w:rPr>
        <w:t>5</w:t>
      </w:r>
      <w:r w:rsidR="00F32CA2" w:rsidRPr="00F61689">
        <w:rPr>
          <w:rFonts w:ascii="Century Gothic" w:hAnsi="Century Gothic" w:cs="Arial"/>
        </w:rPr>
        <w:t>.2</w:t>
      </w:r>
      <w:r w:rsidR="00F32CA2" w:rsidRPr="00F61689">
        <w:rPr>
          <w:rFonts w:ascii="Century Gothic" w:hAnsi="Century Gothic" w:cs="Arial"/>
        </w:rPr>
        <w:tab/>
        <w:t>Drinking Water</w:t>
      </w:r>
    </w:p>
    <w:p w14:paraId="435D7A41" w14:textId="543C05B9" w:rsidR="00F32CA2" w:rsidRPr="00F61689" w:rsidRDefault="00F32CA2" w:rsidP="007C4CEF">
      <w:pPr>
        <w:tabs>
          <w:tab w:val="left" w:pos="567"/>
          <w:tab w:val="left" w:pos="1134"/>
        </w:tabs>
        <w:ind w:left="567" w:hanging="567"/>
        <w:rPr>
          <w:rFonts w:ascii="Century Gothic" w:hAnsi="Century Gothic" w:cs="Arial"/>
        </w:rPr>
      </w:pPr>
      <w:r w:rsidRPr="00F61689">
        <w:rPr>
          <w:rFonts w:ascii="Century Gothic" w:hAnsi="Century Gothic" w:cs="Arial"/>
        </w:rPr>
        <w:tab/>
        <w:t>An adequate supply of drinking water will be provided for all staf</w:t>
      </w:r>
      <w:r w:rsidR="007C4CEF" w:rsidRPr="00F61689">
        <w:rPr>
          <w:rFonts w:ascii="Century Gothic" w:hAnsi="Century Gothic" w:cs="Arial"/>
        </w:rPr>
        <w:t>f</w:t>
      </w:r>
    </w:p>
    <w:p w14:paraId="7427DB96" w14:textId="77777777" w:rsidR="00E667DF" w:rsidRPr="00F61689" w:rsidRDefault="00E667DF" w:rsidP="00F32CA2">
      <w:pPr>
        <w:pStyle w:val="Heading1"/>
        <w:rPr>
          <w:rFonts w:ascii="Century Gothic" w:hAnsi="Century Gothic" w:cs="Arial"/>
          <w:sz w:val="22"/>
          <w:szCs w:val="22"/>
        </w:rPr>
      </w:pPr>
      <w:bookmarkStart w:id="4" w:name="_Toc55297479"/>
    </w:p>
    <w:p w14:paraId="382010BD" w14:textId="77777777" w:rsidR="00E667DF" w:rsidRPr="00F61689" w:rsidRDefault="00E667DF" w:rsidP="00F32CA2">
      <w:pPr>
        <w:pStyle w:val="Heading1"/>
        <w:rPr>
          <w:rFonts w:ascii="Century Gothic" w:hAnsi="Century Gothic" w:cs="Arial"/>
          <w:sz w:val="22"/>
          <w:szCs w:val="22"/>
        </w:rPr>
      </w:pPr>
    </w:p>
    <w:p w14:paraId="412EF741" w14:textId="79C387A2" w:rsidR="00F32CA2" w:rsidRPr="00F61689" w:rsidRDefault="007C4CEF" w:rsidP="00F32CA2">
      <w:pPr>
        <w:pStyle w:val="Heading1"/>
        <w:rPr>
          <w:rFonts w:ascii="Century Gothic" w:hAnsi="Century Gothic" w:cs="Arial"/>
          <w:sz w:val="22"/>
          <w:szCs w:val="22"/>
        </w:rPr>
      </w:pPr>
      <w:r w:rsidRPr="00F61689">
        <w:rPr>
          <w:rFonts w:ascii="Century Gothic" w:hAnsi="Century Gothic" w:cs="Arial"/>
          <w:sz w:val="22"/>
          <w:szCs w:val="22"/>
        </w:rPr>
        <w:t>5</w:t>
      </w:r>
      <w:r w:rsidR="00F32CA2" w:rsidRPr="00F61689">
        <w:rPr>
          <w:rFonts w:ascii="Century Gothic" w:hAnsi="Century Gothic" w:cs="Arial"/>
          <w:sz w:val="22"/>
          <w:szCs w:val="22"/>
        </w:rPr>
        <w:t>.</w:t>
      </w:r>
      <w:r w:rsidR="00F32CA2" w:rsidRPr="00F61689">
        <w:rPr>
          <w:rFonts w:ascii="Century Gothic" w:hAnsi="Century Gothic" w:cs="Arial"/>
          <w:sz w:val="22"/>
          <w:szCs w:val="22"/>
        </w:rPr>
        <w:tab/>
        <w:t>VISUAL DISPLAY EQUIPMENT</w:t>
      </w:r>
      <w:bookmarkEnd w:id="4"/>
      <w:r w:rsidR="00F32CA2" w:rsidRPr="00F61689">
        <w:rPr>
          <w:rFonts w:ascii="Century Gothic" w:hAnsi="Century Gothic" w:cs="Arial"/>
          <w:sz w:val="22"/>
          <w:szCs w:val="22"/>
        </w:rPr>
        <w:br/>
      </w:r>
    </w:p>
    <w:p w14:paraId="41D0553A" w14:textId="11FA4CDE" w:rsidR="00F32CA2" w:rsidRPr="00F61689" w:rsidRDefault="002377D2" w:rsidP="00FA0915">
      <w:pPr>
        <w:tabs>
          <w:tab w:val="left" w:pos="567"/>
          <w:tab w:val="left" w:pos="1134"/>
        </w:tabs>
        <w:spacing w:after="240"/>
        <w:rPr>
          <w:rFonts w:ascii="Century Gothic" w:hAnsi="Century Gothic" w:cs="Arial"/>
        </w:rPr>
      </w:pPr>
      <w:r w:rsidRPr="00F61689">
        <w:rPr>
          <w:rFonts w:ascii="Century Gothic" w:hAnsi="Century Gothic" w:cs="Arial"/>
        </w:rPr>
        <w:t>5</w:t>
      </w:r>
      <w:r w:rsidR="00F32CA2" w:rsidRPr="00F61689">
        <w:rPr>
          <w:rFonts w:ascii="Century Gothic" w:hAnsi="Century Gothic" w:cs="Arial"/>
        </w:rPr>
        <w:t>.1</w:t>
      </w:r>
      <w:r w:rsidR="00F32CA2" w:rsidRPr="00F61689">
        <w:rPr>
          <w:rFonts w:ascii="Century Gothic" w:hAnsi="Century Gothic" w:cs="Arial"/>
        </w:rPr>
        <w:tab/>
        <w:t>General</w:t>
      </w:r>
    </w:p>
    <w:p w14:paraId="70625906" w14:textId="2F08CCC3" w:rsidR="00F32CA2" w:rsidRPr="00F61689" w:rsidRDefault="00F32CA2" w:rsidP="002377D2">
      <w:p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 xml:space="preserve">It is the policy of </w:t>
      </w:r>
      <w:r w:rsidR="007C4CEF" w:rsidRPr="00F61689">
        <w:rPr>
          <w:rFonts w:ascii="Century Gothic" w:hAnsi="Century Gothic" w:cs="Arial"/>
        </w:rPr>
        <w:t xml:space="preserve">CrossFit Shropshire Alternative Provision </w:t>
      </w:r>
      <w:r w:rsidRPr="00F61689">
        <w:rPr>
          <w:rFonts w:ascii="Century Gothic" w:hAnsi="Century Gothic" w:cs="Arial"/>
        </w:rPr>
        <w:t>to comply with the law as set out in the Health and Safety (Display Screen Equipment) Regulations 1992.</w:t>
      </w:r>
      <w:r w:rsidRPr="00F61689">
        <w:rPr>
          <w:rFonts w:ascii="Century Gothic" w:hAnsi="Century Gothic" w:cs="Arial"/>
        </w:rPr>
        <w:br/>
      </w:r>
    </w:p>
    <w:p w14:paraId="07FE3BE9" w14:textId="58C2BE46" w:rsidR="00F32CA2" w:rsidRPr="00F61689" w:rsidRDefault="00F32CA2" w:rsidP="002377D2">
      <w:p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 xml:space="preserve">The Managing </w:t>
      </w:r>
      <w:proofErr w:type="spellStart"/>
      <w:r w:rsidR="007C4CEF" w:rsidRPr="00F61689">
        <w:rPr>
          <w:rFonts w:ascii="Century Gothic" w:hAnsi="Century Gothic" w:cs="Arial"/>
        </w:rPr>
        <w:t>Comittee</w:t>
      </w:r>
      <w:proofErr w:type="spellEnd"/>
      <w:r w:rsidRPr="00F61689">
        <w:rPr>
          <w:rFonts w:ascii="Century Gothic" w:hAnsi="Century Gothic" w:cs="Arial"/>
        </w:rPr>
        <w:t xml:space="preserve"> will conduct health and safety assessments of all workstations staffed by employees who use VDU screens as part of their usual work. All workstations must meet the requirements set out in the Schedule to the Regulations.</w:t>
      </w:r>
    </w:p>
    <w:p w14:paraId="3F4D0F85" w14:textId="77777777" w:rsidR="00F32CA2" w:rsidRPr="00F61689" w:rsidRDefault="00F32CA2" w:rsidP="00F32CA2">
      <w:pPr>
        <w:tabs>
          <w:tab w:val="left" w:pos="567"/>
          <w:tab w:val="left" w:pos="1134"/>
        </w:tabs>
        <w:ind w:left="567" w:hanging="567"/>
        <w:rPr>
          <w:rFonts w:ascii="Century Gothic" w:hAnsi="Century Gothic" w:cs="Arial"/>
        </w:rPr>
      </w:pPr>
    </w:p>
    <w:p w14:paraId="1D63DD2F" w14:textId="77777777" w:rsidR="00E04FAB" w:rsidRPr="00F61689" w:rsidRDefault="00E04FAB" w:rsidP="00E04FAB">
      <w:pPr>
        <w:pStyle w:val="Heading2"/>
        <w:rPr>
          <w:rFonts w:ascii="Century Gothic" w:hAnsi="Century Gothic"/>
          <w:color w:val="000000"/>
          <w:sz w:val="22"/>
          <w:szCs w:val="22"/>
        </w:rPr>
      </w:pPr>
      <w:r w:rsidRPr="00F61689">
        <w:rPr>
          <w:rStyle w:val="Strong"/>
          <w:rFonts w:ascii="Century Gothic" w:hAnsi="Century Gothic"/>
          <w:b/>
          <w:bCs w:val="0"/>
          <w:color w:val="000000"/>
          <w:sz w:val="22"/>
          <w:szCs w:val="22"/>
        </w:rPr>
        <w:t>6. PERSONAL SAFETY</w:t>
      </w:r>
    </w:p>
    <w:p w14:paraId="1B291317" w14:textId="77777777" w:rsidR="00E04FAB" w:rsidRPr="00F61689" w:rsidRDefault="00E04FAB" w:rsidP="00E04FAB">
      <w:pPr>
        <w:pStyle w:val="NormalWeb"/>
        <w:rPr>
          <w:rFonts w:ascii="Century Gothic" w:hAnsi="Century Gothic"/>
          <w:color w:val="000000"/>
          <w:sz w:val="22"/>
          <w:szCs w:val="22"/>
        </w:rPr>
      </w:pPr>
      <w:r w:rsidRPr="00F61689">
        <w:rPr>
          <w:rFonts w:ascii="Century Gothic" w:hAnsi="Century Gothic"/>
          <w:color w:val="000000"/>
          <w:sz w:val="22"/>
          <w:szCs w:val="22"/>
        </w:rPr>
        <w:t>6.1 CrossFit Shropshire Alternative Provision takes personal safety seriously. All staff and students must:</w:t>
      </w:r>
    </w:p>
    <w:p w14:paraId="11CE29FB" w14:textId="77777777" w:rsidR="00E04FAB" w:rsidRPr="00F61689" w:rsidRDefault="00E04FAB" w:rsidP="00E04FAB">
      <w:pPr>
        <w:pStyle w:val="NormalWeb"/>
        <w:numPr>
          <w:ilvl w:val="0"/>
          <w:numId w:val="56"/>
        </w:numPr>
        <w:rPr>
          <w:rFonts w:ascii="Century Gothic" w:hAnsi="Century Gothic"/>
          <w:color w:val="000000"/>
          <w:sz w:val="22"/>
          <w:szCs w:val="22"/>
        </w:rPr>
      </w:pPr>
      <w:r w:rsidRPr="00F61689">
        <w:rPr>
          <w:rFonts w:ascii="Century Gothic" w:hAnsi="Century Gothic"/>
          <w:color w:val="000000"/>
          <w:sz w:val="22"/>
          <w:szCs w:val="22"/>
        </w:rPr>
        <w:t>Be aware of their surroundings and report any suspicious behaviour</w:t>
      </w:r>
    </w:p>
    <w:p w14:paraId="2D2D46BF" w14:textId="77777777" w:rsidR="00E04FAB" w:rsidRPr="00F61689" w:rsidRDefault="00E04FAB" w:rsidP="00E04FAB">
      <w:pPr>
        <w:pStyle w:val="NormalWeb"/>
        <w:numPr>
          <w:ilvl w:val="0"/>
          <w:numId w:val="56"/>
        </w:numPr>
        <w:rPr>
          <w:rFonts w:ascii="Century Gothic" w:hAnsi="Century Gothic"/>
          <w:color w:val="000000"/>
          <w:sz w:val="22"/>
          <w:szCs w:val="22"/>
        </w:rPr>
      </w:pPr>
      <w:r w:rsidRPr="00F61689">
        <w:rPr>
          <w:rFonts w:ascii="Century Gothic" w:hAnsi="Century Gothic"/>
          <w:color w:val="000000"/>
          <w:sz w:val="22"/>
          <w:szCs w:val="22"/>
        </w:rPr>
        <w:t>Avoid confrontation and follow de-escalation strategies</w:t>
      </w:r>
    </w:p>
    <w:p w14:paraId="3CFFC895" w14:textId="77777777" w:rsidR="00E04FAB" w:rsidRPr="00F61689" w:rsidRDefault="00E04FAB" w:rsidP="00E04FAB">
      <w:pPr>
        <w:pStyle w:val="NormalWeb"/>
        <w:numPr>
          <w:ilvl w:val="0"/>
          <w:numId w:val="56"/>
        </w:numPr>
        <w:rPr>
          <w:rFonts w:ascii="Century Gothic" w:hAnsi="Century Gothic"/>
          <w:color w:val="000000"/>
          <w:sz w:val="22"/>
          <w:szCs w:val="22"/>
        </w:rPr>
      </w:pPr>
      <w:r w:rsidRPr="00F61689">
        <w:rPr>
          <w:rFonts w:ascii="Century Gothic" w:hAnsi="Century Gothic"/>
          <w:color w:val="000000"/>
          <w:sz w:val="22"/>
          <w:szCs w:val="22"/>
        </w:rPr>
        <w:t>Not work alone on-site unless authorised and appropriate risk controls are in place</w:t>
      </w:r>
    </w:p>
    <w:p w14:paraId="3BBEC2A3" w14:textId="77777777" w:rsidR="00E04FAB" w:rsidRPr="00F61689" w:rsidRDefault="00E04FAB" w:rsidP="00E04FAB">
      <w:pPr>
        <w:pStyle w:val="NormalWeb"/>
        <w:numPr>
          <w:ilvl w:val="0"/>
          <w:numId w:val="56"/>
        </w:numPr>
        <w:rPr>
          <w:rFonts w:ascii="Century Gothic" w:hAnsi="Century Gothic"/>
          <w:color w:val="000000"/>
          <w:sz w:val="22"/>
          <w:szCs w:val="22"/>
        </w:rPr>
      </w:pPr>
      <w:r w:rsidRPr="00F61689">
        <w:rPr>
          <w:rFonts w:ascii="Century Gothic" w:hAnsi="Century Gothic"/>
          <w:color w:val="000000"/>
          <w:sz w:val="22"/>
          <w:szCs w:val="22"/>
        </w:rPr>
        <w:t>Wear suitable clothing and footwear appropriate to the tasks and setting</w:t>
      </w:r>
    </w:p>
    <w:p w14:paraId="203DBE22" w14:textId="77777777" w:rsidR="00E04FAB" w:rsidRPr="00F61689" w:rsidRDefault="00E04FAB" w:rsidP="00E04FAB">
      <w:pPr>
        <w:pStyle w:val="NormalWeb"/>
        <w:numPr>
          <w:ilvl w:val="0"/>
          <w:numId w:val="56"/>
        </w:numPr>
        <w:rPr>
          <w:rFonts w:ascii="Century Gothic" w:hAnsi="Century Gothic"/>
          <w:color w:val="000000"/>
          <w:sz w:val="22"/>
          <w:szCs w:val="22"/>
        </w:rPr>
      </w:pPr>
      <w:r w:rsidRPr="00F61689">
        <w:rPr>
          <w:rFonts w:ascii="Century Gothic" w:hAnsi="Century Gothic"/>
          <w:color w:val="000000"/>
          <w:sz w:val="22"/>
          <w:szCs w:val="22"/>
        </w:rPr>
        <w:t>Lock away valuables securely and avoid bringing unnecessary personal items</w:t>
      </w:r>
    </w:p>
    <w:p w14:paraId="7BB3ECCC" w14:textId="77777777" w:rsidR="00E04FAB" w:rsidRPr="00F61689" w:rsidRDefault="00E04FAB" w:rsidP="00E04FAB">
      <w:pPr>
        <w:pStyle w:val="NormalWeb"/>
        <w:rPr>
          <w:rFonts w:ascii="Century Gothic" w:hAnsi="Century Gothic"/>
          <w:color w:val="000000"/>
          <w:sz w:val="22"/>
          <w:szCs w:val="22"/>
        </w:rPr>
      </w:pPr>
      <w:r w:rsidRPr="00F61689">
        <w:rPr>
          <w:rFonts w:ascii="Century Gothic" w:hAnsi="Century Gothic"/>
          <w:color w:val="000000"/>
          <w:sz w:val="22"/>
          <w:szCs w:val="22"/>
        </w:rPr>
        <w:lastRenderedPageBreak/>
        <w:t>6.2 Staff are provided with appropriate training in managing behaviour and responding to safety incidents, including safeguarding and first aid.</w:t>
      </w:r>
    </w:p>
    <w:p w14:paraId="205030EE" w14:textId="77777777" w:rsidR="00E04FAB" w:rsidRPr="00F61689" w:rsidRDefault="00E04FAB" w:rsidP="00F32CA2">
      <w:pPr>
        <w:tabs>
          <w:tab w:val="left" w:pos="567"/>
          <w:tab w:val="left" w:pos="1134"/>
        </w:tabs>
        <w:ind w:left="567" w:hanging="567"/>
        <w:rPr>
          <w:rFonts w:ascii="Century Gothic" w:hAnsi="Century Gothic" w:cs="Arial"/>
        </w:rPr>
      </w:pPr>
    </w:p>
    <w:p w14:paraId="3B0D7E80" w14:textId="77777777" w:rsidR="00E04FAB" w:rsidRPr="00F61689" w:rsidRDefault="00E04FAB" w:rsidP="00E04FAB">
      <w:pPr>
        <w:pStyle w:val="Heading2"/>
        <w:rPr>
          <w:rFonts w:ascii="Century Gothic" w:hAnsi="Century Gothic"/>
          <w:color w:val="000000"/>
          <w:sz w:val="22"/>
          <w:szCs w:val="22"/>
        </w:rPr>
      </w:pPr>
      <w:r w:rsidRPr="00F61689">
        <w:rPr>
          <w:rStyle w:val="Strong"/>
          <w:rFonts w:ascii="Century Gothic" w:hAnsi="Century Gothic"/>
          <w:b/>
          <w:bCs w:val="0"/>
          <w:color w:val="000000"/>
          <w:sz w:val="22"/>
          <w:szCs w:val="22"/>
        </w:rPr>
        <w:t>7. HOMEWORKING</w:t>
      </w:r>
    </w:p>
    <w:p w14:paraId="0FBACFFE" w14:textId="77777777" w:rsidR="00E04FAB" w:rsidRPr="00F61689" w:rsidRDefault="00E04FAB" w:rsidP="00E04FAB">
      <w:pPr>
        <w:pStyle w:val="NormalWeb"/>
        <w:rPr>
          <w:rFonts w:ascii="Century Gothic" w:hAnsi="Century Gothic"/>
          <w:color w:val="000000"/>
          <w:sz w:val="22"/>
          <w:szCs w:val="22"/>
        </w:rPr>
      </w:pPr>
      <w:r w:rsidRPr="00F61689">
        <w:rPr>
          <w:rFonts w:ascii="Century Gothic" w:hAnsi="Century Gothic"/>
          <w:color w:val="000000"/>
          <w:sz w:val="22"/>
          <w:szCs w:val="22"/>
        </w:rPr>
        <w:t>7.1 While most work occurs on site, some administrative tasks may be performed at home. Staff working from home must:</w:t>
      </w:r>
    </w:p>
    <w:p w14:paraId="0CC9EE70" w14:textId="77777777" w:rsidR="00E04FAB" w:rsidRPr="00F61689" w:rsidRDefault="00E04FAB" w:rsidP="00E04FAB">
      <w:pPr>
        <w:pStyle w:val="NormalWeb"/>
        <w:numPr>
          <w:ilvl w:val="0"/>
          <w:numId w:val="57"/>
        </w:numPr>
        <w:rPr>
          <w:rFonts w:ascii="Century Gothic" w:hAnsi="Century Gothic"/>
          <w:color w:val="000000"/>
          <w:sz w:val="22"/>
          <w:szCs w:val="22"/>
        </w:rPr>
      </w:pPr>
      <w:r w:rsidRPr="00F61689">
        <w:rPr>
          <w:rFonts w:ascii="Century Gothic" w:hAnsi="Century Gothic"/>
          <w:color w:val="000000"/>
          <w:sz w:val="22"/>
          <w:szCs w:val="22"/>
        </w:rPr>
        <w:t>Maintain a safe and ergonomic workspace</w:t>
      </w:r>
    </w:p>
    <w:p w14:paraId="39CCE3C7" w14:textId="77777777" w:rsidR="00E04FAB" w:rsidRPr="00F61689" w:rsidRDefault="00E04FAB" w:rsidP="00E04FAB">
      <w:pPr>
        <w:pStyle w:val="NormalWeb"/>
        <w:numPr>
          <w:ilvl w:val="0"/>
          <w:numId w:val="57"/>
        </w:numPr>
        <w:rPr>
          <w:rFonts w:ascii="Century Gothic" w:hAnsi="Century Gothic"/>
          <w:color w:val="000000"/>
          <w:sz w:val="22"/>
          <w:szCs w:val="22"/>
        </w:rPr>
      </w:pPr>
      <w:r w:rsidRPr="00F61689">
        <w:rPr>
          <w:rFonts w:ascii="Century Gothic" w:hAnsi="Century Gothic"/>
          <w:color w:val="000000"/>
          <w:sz w:val="22"/>
          <w:szCs w:val="22"/>
        </w:rPr>
        <w:t>Take regular breaks to avoid fatigue and screen strain</w:t>
      </w:r>
    </w:p>
    <w:p w14:paraId="044B1FC4" w14:textId="77777777" w:rsidR="00E04FAB" w:rsidRPr="00F61689" w:rsidRDefault="00E04FAB" w:rsidP="00E04FAB">
      <w:pPr>
        <w:pStyle w:val="NormalWeb"/>
        <w:numPr>
          <w:ilvl w:val="0"/>
          <w:numId w:val="57"/>
        </w:numPr>
        <w:rPr>
          <w:rFonts w:ascii="Century Gothic" w:hAnsi="Century Gothic"/>
          <w:color w:val="000000"/>
          <w:sz w:val="22"/>
          <w:szCs w:val="22"/>
        </w:rPr>
      </w:pPr>
      <w:r w:rsidRPr="00F61689">
        <w:rPr>
          <w:rFonts w:ascii="Century Gothic" w:hAnsi="Century Gothic"/>
          <w:color w:val="000000"/>
          <w:sz w:val="22"/>
          <w:szCs w:val="22"/>
        </w:rPr>
        <w:t>Keep sensitive information secure, in line with data protection requirements</w:t>
      </w:r>
    </w:p>
    <w:p w14:paraId="510E46D8" w14:textId="77777777" w:rsidR="00E04FAB" w:rsidRPr="00F61689" w:rsidRDefault="00E04FAB" w:rsidP="00E04FAB">
      <w:pPr>
        <w:pStyle w:val="NormalWeb"/>
        <w:numPr>
          <w:ilvl w:val="0"/>
          <w:numId w:val="57"/>
        </w:numPr>
        <w:rPr>
          <w:rFonts w:ascii="Century Gothic" w:hAnsi="Century Gothic"/>
          <w:color w:val="000000"/>
          <w:sz w:val="22"/>
          <w:szCs w:val="22"/>
        </w:rPr>
      </w:pPr>
      <w:r w:rsidRPr="00F61689">
        <w:rPr>
          <w:rFonts w:ascii="Century Gothic" w:hAnsi="Century Gothic"/>
          <w:color w:val="000000"/>
          <w:sz w:val="22"/>
          <w:szCs w:val="22"/>
        </w:rPr>
        <w:t>Report any health and safety concerns related to their home working setup to the Program Manager</w:t>
      </w:r>
    </w:p>
    <w:p w14:paraId="4DDFEA54" w14:textId="77777777" w:rsidR="00E04FAB" w:rsidRPr="00F61689" w:rsidRDefault="00E04FAB" w:rsidP="00E04FAB">
      <w:pPr>
        <w:pStyle w:val="Heading2"/>
        <w:rPr>
          <w:rFonts w:ascii="Century Gothic" w:hAnsi="Century Gothic"/>
          <w:color w:val="000000"/>
          <w:sz w:val="22"/>
          <w:szCs w:val="22"/>
        </w:rPr>
      </w:pPr>
      <w:r w:rsidRPr="00F61689">
        <w:rPr>
          <w:rStyle w:val="Strong"/>
          <w:rFonts w:ascii="Century Gothic" w:hAnsi="Century Gothic"/>
          <w:b/>
          <w:bCs w:val="0"/>
          <w:color w:val="000000"/>
          <w:sz w:val="22"/>
          <w:szCs w:val="22"/>
        </w:rPr>
        <w:t>8. VISUAL DISPLAY EQUIPMENT</w:t>
      </w:r>
      <w:r w:rsidRPr="00F61689">
        <w:rPr>
          <w:rStyle w:val="apple-converted-space"/>
          <w:rFonts w:ascii="Century Gothic" w:hAnsi="Century Gothic"/>
          <w:color w:val="000000"/>
          <w:sz w:val="22"/>
          <w:szCs w:val="22"/>
        </w:rPr>
        <w:t> </w:t>
      </w:r>
      <w:r w:rsidRPr="00F61689">
        <w:rPr>
          <w:rFonts w:ascii="Century Gothic" w:hAnsi="Century Gothic"/>
          <w:color w:val="000000"/>
          <w:sz w:val="22"/>
          <w:szCs w:val="22"/>
        </w:rPr>
        <w:t>(Already included – minor additions below)</w:t>
      </w:r>
    </w:p>
    <w:p w14:paraId="222D82FE" w14:textId="77777777" w:rsidR="00E04FAB" w:rsidRPr="00F61689" w:rsidRDefault="00E04FAB" w:rsidP="00E04FAB">
      <w:pPr>
        <w:pStyle w:val="NormalWeb"/>
        <w:rPr>
          <w:rFonts w:ascii="Century Gothic" w:hAnsi="Century Gothic"/>
          <w:color w:val="000000"/>
          <w:sz w:val="22"/>
          <w:szCs w:val="22"/>
        </w:rPr>
      </w:pPr>
      <w:r w:rsidRPr="00F61689">
        <w:rPr>
          <w:rFonts w:ascii="Century Gothic" w:hAnsi="Century Gothic"/>
          <w:color w:val="000000"/>
          <w:sz w:val="22"/>
          <w:szCs w:val="22"/>
        </w:rPr>
        <w:t>5.2 Staff using screens regularly will be offered equipment such as adjustable chairs or laptop stands to ensure good posture. Regular screen breaks are encouraged.</w:t>
      </w:r>
    </w:p>
    <w:p w14:paraId="62523E77" w14:textId="77777777" w:rsidR="00E04FAB" w:rsidRPr="00F61689" w:rsidRDefault="00E04FAB" w:rsidP="00F32CA2">
      <w:pPr>
        <w:tabs>
          <w:tab w:val="left" w:pos="567"/>
          <w:tab w:val="left" w:pos="1134"/>
        </w:tabs>
        <w:ind w:left="567" w:hanging="567"/>
        <w:rPr>
          <w:rFonts w:ascii="Century Gothic" w:hAnsi="Century Gothic" w:cs="Arial"/>
        </w:rPr>
      </w:pPr>
    </w:p>
    <w:p w14:paraId="3033DD1C" w14:textId="73EFE3C5" w:rsidR="00F32CA2" w:rsidRPr="00F61689" w:rsidRDefault="00E04FAB" w:rsidP="00B741CF">
      <w:pPr>
        <w:pStyle w:val="Heading1"/>
        <w:spacing w:after="100" w:afterAutospacing="1"/>
        <w:rPr>
          <w:rFonts w:ascii="Century Gothic" w:hAnsi="Century Gothic" w:cs="Arial"/>
          <w:sz w:val="22"/>
          <w:szCs w:val="22"/>
        </w:rPr>
      </w:pPr>
      <w:bookmarkStart w:id="5" w:name="_Toc55297480"/>
      <w:r w:rsidRPr="00F61689">
        <w:rPr>
          <w:rFonts w:ascii="Century Gothic" w:hAnsi="Century Gothic" w:cs="Arial"/>
          <w:sz w:val="22"/>
          <w:szCs w:val="22"/>
        </w:rPr>
        <w:t>9</w:t>
      </w:r>
      <w:r w:rsidR="00F32CA2" w:rsidRPr="00F61689">
        <w:rPr>
          <w:rFonts w:ascii="Century Gothic" w:hAnsi="Century Gothic" w:cs="Arial"/>
          <w:sz w:val="22"/>
          <w:szCs w:val="22"/>
        </w:rPr>
        <w:t>.</w:t>
      </w:r>
      <w:r w:rsidR="00F32CA2" w:rsidRPr="00F61689">
        <w:rPr>
          <w:rFonts w:ascii="Century Gothic" w:hAnsi="Century Gothic" w:cs="Arial"/>
          <w:sz w:val="22"/>
          <w:szCs w:val="22"/>
        </w:rPr>
        <w:tab/>
        <w:t>FIRE SAFETY</w:t>
      </w:r>
      <w:bookmarkEnd w:id="5"/>
    </w:p>
    <w:p w14:paraId="50B63EE8" w14:textId="77777777" w:rsidR="00F32CA2" w:rsidRPr="00F61689" w:rsidRDefault="00F32CA2" w:rsidP="002377D2">
      <w:pPr>
        <w:tabs>
          <w:tab w:val="left" w:pos="567"/>
          <w:tab w:val="left" w:pos="1134"/>
        </w:tabs>
        <w:rPr>
          <w:rFonts w:ascii="Century Gothic" w:hAnsi="Century Gothic" w:cs="Arial"/>
        </w:rPr>
      </w:pPr>
      <w:r w:rsidRPr="00F61689">
        <w:rPr>
          <w:rFonts w:ascii="Century Gothic" w:hAnsi="Century Gothic" w:cs="Arial"/>
        </w:rPr>
        <w:t>General</w:t>
      </w:r>
    </w:p>
    <w:p w14:paraId="7A982BE9" w14:textId="5460509F" w:rsidR="00F32CA2" w:rsidRPr="00F61689" w:rsidRDefault="002377D2" w:rsidP="00E667DF">
      <w:p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6</w:t>
      </w:r>
      <w:r w:rsidR="00B741CF" w:rsidRPr="00F61689">
        <w:rPr>
          <w:rFonts w:ascii="Century Gothic" w:hAnsi="Century Gothic" w:cs="Arial"/>
        </w:rPr>
        <w:t>.1.1 It</w:t>
      </w:r>
      <w:r w:rsidR="00F32CA2" w:rsidRPr="00F61689">
        <w:rPr>
          <w:rFonts w:ascii="Century Gothic" w:hAnsi="Century Gothic" w:cs="Arial"/>
        </w:rPr>
        <w:t xml:space="preserve"> is not only the responsibility of the Fire Officer, but of all staff and members working at </w:t>
      </w:r>
      <w:r w:rsidRPr="00F61689">
        <w:rPr>
          <w:rFonts w:ascii="Century Gothic" w:hAnsi="Century Gothic" w:cs="Arial"/>
        </w:rPr>
        <w:t xml:space="preserve">CrossFit Shropshire Alternative Provision </w:t>
      </w:r>
      <w:r w:rsidR="00F32CA2" w:rsidRPr="00F61689">
        <w:rPr>
          <w:rFonts w:ascii="Century Gothic" w:hAnsi="Century Gothic" w:cs="Arial"/>
        </w:rPr>
        <w:t xml:space="preserve">premises to be aware of fire hazards, to know the location of fire exists and the assembly point. Everyone must know the fire drill </w:t>
      </w:r>
      <w:r w:rsidR="00AE232C" w:rsidRPr="00F61689">
        <w:rPr>
          <w:rFonts w:ascii="Century Gothic" w:hAnsi="Century Gothic" w:cs="Arial"/>
        </w:rPr>
        <w:t>instructions,</w:t>
      </w:r>
      <w:r w:rsidR="00F32CA2" w:rsidRPr="00F61689">
        <w:rPr>
          <w:rFonts w:ascii="Century Gothic" w:hAnsi="Century Gothic" w:cs="Arial"/>
        </w:rPr>
        <w:t xml:space="preserve"> and these will be part of the induction process for all new staff and volunteers.</w:t>
      </w:r>
      <w:r w:rsidR="00F32CA2" w:rsidRPr="00F61689">
        <w:rPr>
          <w:rFonts w:ascii="Century Gothic" w:hAnsi="Century Gothic" w:cs="Arial"/>
        </w:rPr>
        <w:br/>
      </w:r>
    </w:p>
    <w:p w14:paraId="3AD97D7C" w14:textId="33564FF6" w:rsidR="00FA0915" w:rsidRPr="00F61689" w:rsidRDefault="00B741CF" w:rsidP="00FA0915">
      <w:pPr>
        <w:pStyle w:val="ListParagraph"/>
        <w:numPr>
          <w:ilvl w:val="2"/>
          <w:numId w:val="40"/>
        </w:numPr>
        <w:tabs>
          <w:tab w:val="left" w:pos="567"/>
          <w:tab w:val="left" w:pos="1134"/>
        </w:tabs>
        <w:overflowPunct w:val="0"/>
        <w:autoSpaceDE w:val="0"/>
        <w:autoSpaceDN w:val="0"/>
        <w:adjustRightInd w:val="0"/>
        <w:spacing w:after="240" w:line="240" w:lineRule="auto"/>
        <w:textAlignment w:val="baseline"/>
        <w:rPr>
          <w:rFonts w:ascii="Century Gothic" w:hAnsi="Century Gothic" w:cs="Arial"/>
        </w:rPr>
      </w:pPr>
      <w:r w:rsidRPr="00F61689">
        <w:rPr>
          <w:rFonts w:ascii="Century Gothic" w:hAnsi="Century Gothic" w:cs="Arial"/>
        </w:rPr>
        <w:t xml:space="preserve"> </w:t>
      </w:r>
      <w:r w:rsidR="00F32CA2" w:rsidRPr="00F61689">
        <w:rPr>
          <w:rFonts w:ascii="Century Gothic" w:hAnsi="Century Gothic" w:cs="Arial"/>
        </w:rPr>
        <w:t>Access to escape doors, extinguishers and oth</w:t>
      </w:r>
      <w:r w:rsidRPr="00F61689">
        <w:rPr>
          <w:rFonts w:ascii="Century Gothic" w:hAnsi="Century Gothic" w:cs="Arial"/>
        </w:rPr>
        <w:t xml:space="preserve">er </w:t>
      </w:r>
      <w:r w:rsidR="00AE232C" w:rsidRPr="00F61689">
        <w:rPr>
          <w:rFonts w:ascii="Century Gothic" w:hAnsi="Century Gothic" w:cs="Arial"/>
        </w:rPr>
        <w:t>firefighting</w:t>
      </w:r>
      <w:r w:rsidRPr="00F61689">
        <w:rPr>
          <w:rFonts w:ascii="Century Gothic" w:hAnsi="Century Gothic" w:cs="Arial"/>
        </w:rPr>
        <w:t xml:space="preserve"> equipment must not be obstructed and the Fire Officer will be instructed on their use.  </w:t>
      </w:r>
    </w:p>
    <w:p w14:paraId="44AFD0FE" w14:textId="77777777" w:rsidR="00F32CA2" w:rsidRPr="00F61689" w:rsidRDefault="00F32CA2" w:rsidP="00FA0915">
      <w:pPr>
        <w:tabs>
          <w:tab w:val="left" w:pos="567"/>
          <w:tab w:val="left" w:pos="1134"/>
        </w:tabs>
        <w:overflowPunct w:val="0"/>
        <w:autoSpaceDE w:val="0"/>
        <w:autoSpaceDN w:val="0"/>
        <w:adjustRightInd w:val="0"/>
        <w:spacing w:after="240" w:line="240" w:lineRule="auto"/>
        <w:textAlignment w:val="baseline"/>
        <w:rPr>
          <w:rFonts w:ascii="Century Gothic" w:hAnsi="Century Gothic" w:cs="Arial"/>
        </w:rPr>
      </w:pPr>
    </w:p>
    <w:p w14:paraId="27F17D09" w14:textId="77777777" w:rsidR="00F32CA2" w:rsidRPr="00F61689" w:rsidRDefault="00F32CA2" w:rsidP="00E667DF">
      <w:pPr>
        <w:pStyle w:val="ListParagraph"/>
        <w:numPr>
          <w:ilvl w:val="1"/>
          <w:numId w:val="40"/>
        </w:numPr>
        <w:tabs>
          <w:tab w:val="left" w:pos="567"/>
          <w:tab w:val="left" w:pos="1134"/>
        </w:tabs>
        <w:spacing w:after="0"/>
        <w:rPr>
          <w:rFonts w:ascii="Century Gothic" w:hAnsi="Century Gothic" w:cs="Arial"/>
        </w:rPr>
      </w:pPr>
      <w:r w:rsidRPr="00F61689">
        <w:rPr>
          <w:rFonts w:ascii="Century Gothic" w:hAnsi="Century Gothic" w:cs="Arial"/>
        </w:rPr>
        <w:t>Fire Drills</w:t>
      </w:r>
      <w:r w:rsidRPr="00F61689">
        <w:rPr>
          <w:rFonts w:ascii="Century Gothic" w:hAnsi="Century Gothic" w:cs="Arial"/>
        </w:rPr>
        <w:br/>
      </w:r>
    </w:p>
    <w:p w14:paraId="76569729" w14:textId="7793BA6C" w:rsidR="00F32CA2" w:rsidRPr="00F61689" w:rsidRDefault="00E667DF" w:rsidP="00E667DF">
      <w:p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 xml:space="preserve">9.2.1 </w:t>
      </w:r>
      <w:r w:rsidR="002377D2" w:rsidRPr="00F61689">
        <w:rPr>
          <w:rFonts w:ascii="Century Gothic" w:hAnsi="Century Gothic" w:cs="Arial"/>
        </w:rPr>
        <w:t xml:space="preserve">CrossFit Shropshire Alternative Provision </w:t>
      </w:r>
      <w:r w:rsidR="00F32CA2" w:rsidRPr="00F61689">
        <w:rPr>
          <w:rFonts w:ascii="Century Gothic" w:hAnsi="Century Gothic" w:cs="Arial"/>
        </w:rPr>
        <w:t>Fire Officer is responsible for carrying out fire drills and will arrange these to take place at regular intervals, reviewing the success or otherwise of the evacuation and making recommendations for improved practices. He/she is responsible for ensuring that staff and volunteers are aware of the evacuation procedures and has the power to remove obstructions from fire exists.</w:t>
      </w:r>
      <w:r w:rsidR="00F32CA2" w:rsidRPr="00F61689">
        <w:rPr>
          <w:rFonts w:ascii="Century Gothic" w:hAnsi="Century Gothic" w:cs="Arial"/>
        </w:rPr>
        <w:br/>
      </w:r>
    </w:p>
    <w:p w14:paraId="72F1F860" w14:textId="77777777" w:rsidR="00F32CA2" w:rsidRPr="00F61689" w:rsidRDefault="00E667DF" w:rsidP="00E667DF">
      <w:pPr>
        <w:pStyle w:val="ListParagraph"/>
        <w:numPr>
          <w:ilvl w:val="2"/>
          <w:numId w:val="40"/>
        </w:num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 xml:space="preserve">       </w:t>
      </w:r>
      <w:r w:rsidR="00F32CA2" w:rsidRPr="00F61689">
        <w:rPr>
          <w:rFonts w:ascii="Century Gothic" w:hAnsi="Century Gothic" w:cs="Arial"/>
        </w:rPr>
        <w:t>The fire alarms shall be tested at regular intervals by the club’s Fire Officer and staff will be notified of any testing taking place during office hours.</w:t>
      </w:r>
      <w:r w:rsidR="00F32CA2" w:rsidRPr="00F61689">
        <w:rPr>
          <w:rFonts w:ascii="Century Gothic" w:hAnsi="Century Gothic" w:cs="Arial"/>
        </w:rPr>
        <w:br/>
      </w:r>
    </w:p>
    <w:p w14:paraId="47D27E13" w14:textId="77777777" w:rsidR="007D199E" w:rsidRPr="00F61689" w:rsidRDefault="00E667DF" w:rsidP="00E667DF">
      <w:pPr>
        <w:pStyle w:val="ListParagraph"/>
        <w:numPr>
          <w:ilvl w:val="2"/>
          <w:numId w:val="40"/>
        </w:num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 xml:space="preserve">       </w:t>
      </w:r>
      <w:r w:rsidR="00F32CA2" w:rsidRPr="00F61689">
        <w:rPr>
          <w:rFonts w:ascii="Century Gothic" w:hAnsi="Century Gothic" w:cs="Arial"/>
        </w:rPr>
        <w:t>Visitors and all staff, including volunteers, must be made fully familiar with the escape routes and the club’s assembly point.</w:t>
      </w:r>
    </w:p>
    <w:p w14:paraId="713B7AD6" w14:textId="77777777" w:rsidR="00F32CA2" w:rsidRPr="00F61689" w:rsidRDefault="00F32CA2" w:rsidP="007D199E">
      <w:p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br/>
      </w:r>
    </w:p>
    <w:p w14:paraId="11E45F14" w14:textId="77777777" w:rsidR="00F32CA2" w:rsidRPr="00F61689" w:rsidRDefault="00F32CA2" w:rsidP="00E667DF">
      <w:pPr>
        <w:tabs>
          <w:tab w:val="left" w:pos="567"/>
          <w:tab w:val="left" w:pos="1134"/>
        </w:tabs>
        <w:spacing w:after="0"/>
        <w:rPr>
          <w:rFonts w:ascii="Century Gothic" w:hAnsi="Century Gothic" w:cs="Arial"/>
        </w:rPr>
      </w:pPr>
      <w:r w:rsidRPr="00F61689">
        <w:rPr>
          <w:rFonts w:ascii="Century Gothic" w:hAnsi="Century Gothic" w:cs="Arial"/>
          <w:b/>
        </w:rPr>
        <w:t>9.3</w:t>
      </w:r>
      <w:r w:rsidRPr="00F61689">
        <w:rPr>
          <w:rFonts w:ascii="Century Gothic" w:hAnsi="Century Gothic" w:cs="Arial"/>
          <w:b/>
        </w:rPr>
        <w:tab/>
        <w:t>Fire Drill Procedure</w:t>
      </w:r>
      <w:r w:rsidRPr="00F61689">
        <w:rPr>
          <w:rFonts w:ascii="Century Gothic" w:hAnsi="Century Gothic" w:cs="Arial"/>
          <w:b/>
        </w:rPr>
        <w:br/>
      </w:r>
    </w:p>
    <w:p w14:paraId="01203525" w14:textId="533D5DC1" w:rsidR="00F32CA2" w:rsidRPr="00F61689" w:rsidRDefault="00F32CA2" w:rsidP="00E667DF">
      <w:pPr>
        <w:tabs>
          <w:tab w:val="left" w:pos="567"/>
          <w:tab w:val="left" w:pos="1134"/>
        </w:tabs>
        <w:spacing w:after="0"/>
        <w:ind w:firstLine="567"/>
        <w:rPr>
          <w:rFonts w:ascii="Century Gothic" w:hAnsi="Century Gothic" w:cs="Arial"/>
        </w:rPr>
      </w:pPr>
      <w:r w:rsidRPr="00F61689">
        <w:rPr>
          <w:rFonts w:ascii="Century Gothic" w:hAnsi="Century Gothic" w:cs="Arial"/>
        </w:rPr>
        <w:t xml:space="preserve">If </w:t>
      </w:r>
      <w:r w:rsidR="00AE232C" w:rsidRPr="00F61689">
        <w:rPr>
          <w:rFonts w:ascii="Century Gothic" w:hAnsi="Century Gothic" w:cs="Arial"/>
        </w:rPr>
        <w:t>the</w:t>
      </w:r>
      <w:r w:rsidRPr="00F61689">
        <w:rPr>
          <w:rFonts w:ascii="Century Gothic" w:hAnsi="Century Gothic" w:cs="Arial"/>
        </w:rPr>
        <w:t xml:space="preserve"> Fire Alarm Sounds </w:t>
      </w:r>
      <w:r w:rsidRPr="00F61689">
        <w:rPr>
          <w:rFonts w:ascii="Century Gothic" w:hAnsi="Century Gothic" w:cs="Arial"/>
        </w:rPr>
        <w:br/>
      </w:r>
    </w:p>
    <w:p w14:paraId="4BA38CBB" w14:textId="77777777" w:rsidR="00F32CA2" w:rsidRPr="00F61689" w:rsidRDefault="00F32CA2" w:rsidP="00F32CA2">
      <w:pPr>
        <w:numPr>
          <w:ilvl w:val="0"/>
          <w:numId w:val="23"/>
        </w:num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Evacuate the building immediately by the nearest exit</w:t>
      </w:r>
    </w:p>
    <w:p w14:paraId="5C5AB5EE" w14:textId="77777777" w:rsidR="00F32CA2" w:rsidRPr="00F61689" w:rsidRDefault="00F32CA2" w:rsidP="00F32CA2">
      <w:pPr>
        <w:numPr>
          <w:ilvl w:val="0"/>
          <w:numId w:val="23"/>
        </w:num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Ensure any visitors leave the building</w:t>
      </w:r>
    </w:p>
    <w:p w14:paraId="1F024228" w14:textId="77777777" w:rsidR="00F32CA2" w:rsidRPr="00F61689" w:rsidRDefault="00F32CA2" w:rsidP="00F32CA2">
      <w:pPr>
        <w:numPr>
          <w:ilvl w:val="0"/>
          <w:numId w:val="23"/>
        </w:num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Do not put yourself at risk</w:t>
      </w:r>
    </w:p>
    <w:p w14:paraId="34B0B214" w14:textId="7A3D92BD" w:rsidR="00E667DF" w:rsidRPr="00F61689" w:rsidRDefault="00F32CA2" w:rsidP="00F32CA2">
      <w:pPr>
        <w:numPr>
          <w:ilvl w:val="0"/>
          <w:numId w:val="23"/>
        </w:num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 xml:space="preserve">Assemble </w:t>
      </w:r>
      <w:r w:rsidR="00662E37" w:rsidRPr="00F61689">
        <w:rPr>
          <w:rFonts w:ascii="Century Gothic" w:hAnsi="Century Gothic" w:cs="Arial"/>
        </w:rPr>
        <w:t>at the fire assembly point</w:t>
      </w:r>
    </w:p>
    <w:p w14:paraId="79AC6FEB" w14:textId="77777777" w:rsidR="00F32CA2" w:rsidRPr="00F61689" w:rsidRDefault="00F32CA2" w:rsidP="00F32CA2">
      <w:pPr>
        <w:numPr>
          <w:ilvl w:val="0"/>
          <w:numId w:val="23"/>
        </w:num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Do not re-enter the building for any reason until the Fire Officer or fire brigade confirm that it is safe to do so.</w:t>
      </w:r>
      <w:r w:rsidRPr="00F61689">
        <w:rPr>
          <w:rFonts w:ascii="Century Gothic" w:hAnsi="Century Gothic" w:cs="Arial"/>
        </w:rPr>
        <w:br/>
      </w:r>
    </w:p>
    <w:p w14:paraId="674E9596" w14:textId="77777777" w:rsidR="00F32CA2" w:rsidRPr="00F61689" w:rsidRDefault="00F32CA2" w:rsidP="00E667DF">
      <w:pPr>
        <w:tabs>
          <w:tab w:val="left" w:pos="567"/>
          <w:tab w:val="left" w:pos="1134"/>
        </w:tabs>
        <w:spacing w:after="0"/>
        <w:ind w:firstLine="567"/>
        <w:rPr>
          <w:rFonts w:ascii="Century Gothic" w:hAnsi="Century Gothic" w:cs="Arial"/>
        </w:rPr>
      </w:pPr>
      <w:r w:rsidRPr="00F61689">
        <w:rPr>
          <w:rFonts w:ascii="Century Gothic" w:hAnsi="Century Gothic" w:cs="Arial"/>
        </w:rPr>
        <w:t xml:space="preserve">If You Discover </w:t>
      </w:r>
      <w:r w:rsidR="00D45D98" w:rsidRPr="00F61689">
        <w:rPr>
          <w:rFonts w:ascii="Century Gothic" w:hAnsi="Century Gothic" w:cs="Arial"/>
        </w:rPr>
        <w:t>a</w:t>
      </w:r>
      <w:r w:rsidRPr="00F61689">
        <w:rPr>
          <w:rFonts w:ascii="Century Gothic" w:hAnsi="Century Gothic" w:cs="Arial"/>
        </w:rPr>
        <w:t xml:space="preserve"> Fire</w:t>
      </w:r>
      <w:r w:rsidRPr="00F61689">
        <w:rPr>
          <w:rFonts w:ascii="Century Gothic" w:hAnsi="Century Gothic" w:cs="Arial"/>
        </w:rPr>
        <w:br/>
      </w:r>
    </w:p>
    <w:p w14:paraId="4CCD8836" w14:textId="77777777" w:rsidR="00F32CA2" w:rsidRPr="00F61689" w:rsidRDefault="00F32CA2" w:rsidP="00F32CA2">
      <w:pPr>
        <w:numPr>
          <w:ilvl w:val="0"/>
          <w:numId w:val="23"/>
        </w:num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Raise the alarm by operating the break glass switch at the nearest fire alarm call point. These are located in the main gym and upstairs.</w:t>
      </w:r>
    </w:p>
    <w:p w14:paraId="58DE7157" w14:textId="5D590E9E" w:rsidR="00A40AE5" w:rsidRPr="00F61689" w:rsidRDefault="00F32CA2" w:rsidP="002377D2">
      <w:pPr>
        <w:numPr>
          <w:ilvl w:val="0"/>
          <w:numId w:val="23"/>
        </w:numPr>
        <w:tabs>
          <w:tab w:val="left" w:pos="567"/>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Evacuate the building immediately as above.</w:t>
      </w:r>
      <w:bookmarkStart w:id="6" w:name="_Toc55297482"/>
    </w:p>
    <w:p w14:paraId="68AEFB28" w14:textId="77777777" w:rsidR="00AA2FA7" w:rsidRPr="00F61689" w:rsidRDefault="00AA2FA7">
      <w:pPr>
        <w:rPr>
          <w:rFonts w:ascii="Century Gothic" w:eastAsia="Times New Roman" w:hAnsi="Century Gothic" w:cs="Arial"/>
          <w:b/>
          <w:lang w:val="en-US" w:eastAsia="en-GB"/>
        </w:rPr>
      </w:pPr>
    </w:p>
    <w:p w14:paraId="46DBAC0D" w14:textId="77777777" w:rsidR="00F61689" w:rsidRPr="00F61689" w:rsidRDefault="00F61689" w:rsidP="00F61689">
      <w:pPr>
        <w:pStyle w:val="Heading2"/>
        <w:rPr>
          <w:rFonts w:ascii="Century Gothic" w:hAnsi="Century Gothic"/>
          <w:color w:val="000000"/>
          <w:sz w:val="22"/>
          <w:szCs w:val="22"/>
        </w:rPr>
      </w:pPr>
      <w:r w:rsidRPr="00F61689">
        <w:rPr>
          <w:rStyle w:val="Strong"/>
          <w:rFonts w:ascii="Century Gothic" w:hAnsi="Century Gothic"/>
          <w:b/>
          <w:bCs w:val="0"/>
          <w:color w:val="000000"/>
          <w:sz w:val="22"/>
          <w:szCs w:val="22"/>
        </w:rPr>
        <w:lastRenderedPageBreak/>
        <w:t>10. HYGIENE</w:t>
      </w:r>
    </w:p>
    <w:p w14:paraId="74644B7B" w14:textId="77777777" w:rsidR="00F61689" w:rsidRPr="00F61689" w:rsidRDefault="00F61689" w:rsidP="00F61689">
      <w:pPr>
        <w:pStyle w:val="NormalWeb"/>
        <w:rPr>
          <w:rFonts w:ascii="Century Gothic" w:hAnsi="Century Gothic"/>
          <w:color w:val="000000"/>
          <w:sz w:val="22"/>
          <w:szCs w:val="22"/>
        </w:rPr>
      </w:pPr>
      <w:r w:rsidRPr="00F61689">
        <w:rPr>
          <w:rFonts w:ascii="Century Gothic" w:hAnsi="Century Gothic"/>
          <w:color w:val="000000"/>
          <w:sz w:val="22"/>
          <w:szCs w:val="22"/>
        </w:rPr>
        <w:t>10.1 CrossFit Shropshire Alternative Provision is committed to maintaining high standards of hygiene:</w:t>
      </w:r>
    </w:p>
    <w:p w14:paraId="46B0A8F1" w14:textId="77777777" w:rsidR="00F61689" w:rsidRPr="00F61689" w:rsidRDefault="00F61689" w:rsidP="00F61689">
      <w:pPr>
        <w:pStyle w:val="NormalWeb"/>
        <w:numPr>
          <w:ilvl w:val="0"/>
          <w:numId w:val="58"/>
        </w:numPr>
        <w:rPr>
          <w:rFonts w:ascii="Century Gothic" w:hAnsi="Century Gothic"/>
          <w:color w:val="000000"/>
          <w:sz w:val="22"/>
          <w:szCs w:val="22"/>
        </w:rPr>
      </w:pPr>
      <w:r w:rsidRPr="00F61689">
        <w:rPr>
          <w:rFonts w:ascii="Century Gothic" w:hAnsi="Century Gothic"/>
          <w:color w:val="000000"/>
          <w:sz w:val="22"/>
          <w:szCs w:val="22"/>
        </w:rPr>
        <w:t>All shared spaces and equipment (e.g. gym equipment, toilets) are cleaned regularly</w:t>
      </w:r>
    </w:p>
    <w:p w14:paraId="024DF7C0" w14:textId="77777777" w:rsidR="00F61689" w:rsidRPr="00F61689" w:rsidRDefault="00F61689" w:rsidP="00F61689">
      <w:pPr>
        <w:pStyle w:val="NormalWeb"/>
        <w:numPr>
          <w:ilvl w:val="0"/>
          <w:numId w:val="58"/>
        </w:numPr>
        <w:rPr>
          <w:rFonts w:ascii="Century Gothic" w:hAnsi="Century Gothic"/>
          <w:color w:val="000000"/>
          <w:sz w:val="22"/>
          <w:szCs w:val="22"/>
        </w:rPr>
      </w:pPr>
      <w:r w:rsidRPr="00F61689">
        <w:rPr>
          <w:rFonts w:ascii="Century Gothic" w:hAnsi="Century Gothic"/>
          <w:color w:val="000000"/>
          <w:sz w:val="22"/>
          <w:szCs w:val="22"/>
        </w:rPr>
        <w:t>Hand sanitiser is available throughout the site</w:t>
      </w:r>
    </w:p>
    <w:p w14:paraId="04263E32" w14:textId="77777777" w:rsidR="00F61689" w:rsidRPr="00F61689" w:rsidRDefault="00F61689" w:rsidP="00F61689">
      <w:pPr>
        <w:pStyle w:val="NormalWeb"/>
        <w:numPr>
          <w:ilvl w:val="0"/>
          <w:numId w:val="58"/>
        </w:numPr>
        <w:rPr>
          <w:rFonts w:ascii="Century Gothic" w:hAnsi="Century Gothic"/>
          <w:color w:val="000000"/>
          <w:sz w:val="22"/>
          <w:szCs w:val="22"/>
        </w:rPr>
      </w:pPr>
      <w:r w:rsidRPr="00F61689">
        <w:rPr>
          <w:rFonts w:ascii="Century Gothic" w:hAnsi="Century Gothic"/>
          <w:color w:val="000000"/>
          <w:sz w:val="22"/>
          <w:szCs w:val="22"/>
        </w:rPr>
        <w:t>Staff and students are encouraged to wash hands before and after physical activity, and after using the toilet</w:t>
      </w:r>
    </w:p>
    <w:p w14:paraId="4A2CB58B" w14:textId="77777777" w:rsidR="00F61689" w:rsidRPr="00F61689" w:rsidRDefault="00F61689" w:rsidP="00F61689">
      <w:pPr>
        <w:pStyle w:val="NormalWeb"/>
        <w:numPr>
          <w:ilvl w:val="0"/>
          <w:numId w:val="58"/>
        </w:numPr>
        <w:rPr>
          <w:rFonts w:ascii="Century Gothic" w:hAnsi="Century Gothic"/>
          <w:color w:val="000000"/>
          <w:sz w:val="22"/>
          <w:szCs w:val="22"/>
        </w:rPr>
      </w:pPr>
      <w:r w:rsidRPr="00F61689">
        <w:rPr>
          <w:rFonts w:ascii="Century Gothic" w:hAnsi="Century Gothic"/>
          <w:color w:val="000000"/>
          <w:sz w:val="22"/>
          <w:szCs w:val="22"/>
        </w:rPr>
        <w:t>Any person feeling unwell, particularly with contagious symptoms, should report to staff and avoid attending the site</w:t>
      </w:r>
    </w:p>
    <w:p w14:paraId="303D7ADF" w14:textId="77777777" w:rsidR="00F61689" w:rsidRPr="00F61689" w:rsidRDefault="00F61689" w:rsidP="00F61689">
      <w:pPr>
        <w:pStyle w:val="NormalWeb"/>
        <w:rPr>
          <w:rFonts w:ascii="Century Gothic" w:hAnsi="Century Gothic"/>
          <w:color w:val="000000"/>
          <w:sz w:val="22"/>
          <w:szCs w:val="22"/>
        </w:rPr>
      </w:pPr>
      <w:r w:rsidRPr="00F61689">
        <w:rPr>
          <w:rFonts w:ascii="Century Gothic" w:hAnsi="Century Gothic"/>
          <w:color w:val="000000"/>
          <w:sz w:val="22"/>
          <w:szCs w:val="22"/>
        </w:rPr>
        <w:t>10.2 Cleaning logs are maintained and monitored by designated staff.</w:t>
      </w:r>
    </w:p>
    <w:p w14:paraId="46B7577C" w14:textId="77777777" w:rsidR="00F61689" w:rsidRPr="00F61689" w:rsidRDefault="00F61689">
      <w:pPr>
        <w:rPr>
          <w:rFonts w:ascii="Century Gothic" w:eastAsia="Times New Roman" w:hAnsi="Century Gothic" w:cs="Arial"/>
          <w:b/>
          <w:lang w:val="en-US" w:eastAsia="en-GB"/>
        </w:rPr>
      </w:pPr>
    </w:p>
    <w:p w14:paraId="1BE62498" w14:textId="4C8C800E" w:rsidR="00F32CA2" w:rsidRPr="00F61689" w:rsidRDefault="00F32CA2" w:rsidP="00F32CA2">
      <w:pPr>
        <w:pStyle w:val="Heading1"/>
        <w:rPr>
          <w:rFonts w:ascii="Century Gothic" w:hAnsi="Century Gothic" w:cs="Arial"/>
          <w:sz w:val="22"/>
          <w:szCs w:val="22"/>
        </w:rPr>
      </w:pPr>
      <w:r w:rsidRPr="00F61689">
        <w:rPr>
          <w:rFonts w:ascii="Century Gothic" w:hAnsi="Century Gothic" w:cs="Arial"/>
          <w:sz w:val="22"/>
          <w:szCs w:val="22"/>
        </w:rPr>
        <w:t>1</w:t>
      </w:r>
      <w:r w:rsidR="00F61689" w:rsidRPr="00F61689">
        <w:rPr>
          <w:rFonts w:ascii="Century Gothic" w:hAnsi="Century Gothic" w:cs="Arial"/>
          <w:sz w:val="22"/>
          <w:szCs w:val="22"/>
        </w:rPr>
        <w:t>1</w:t>
      </w:r>
      <w:r w:rsidRPr="00F61689">
        <w:rPr>
          <w:rFonts w:ascii="Century Gothic" w:hAnsi="Century Gothic" w:cs="Arial"/>
          <w:sz w:val="22"/>
          <w:szCs w:val="22"/>
        </w:rPr>
        <w:t>.</w:t>
      </w:r>
      <w:r w:rsidRPr="00F61689">
        <w:rPr>
          <w:rFonts w:ascii="Century Gothic" w:hAnsi="Century Gothic" w:cs="Arial"/>
          <w:sz w:val="22"/>
          <w:szCs w:val="22"/>
        </w:rPr>
        <w:tab/>
        <w:t>FIRST AID AND ACCIDENT REPORTING</w:t>
      </w:r>
      <w:bookmarkEnd w:id="6"/>
    </w:p>
    <w:p w14:paraId="6716A6BF" w14:textId="77777777" w:rsidR="00F32CA2" w:rsidRPr="00F61689" w:rsidRDefault="00F32CA2" w:rsidP="00E667DF">
      <w:pPr>
        <w:tabs>
          <w:tab w:val="left" w:pos="1134"/>
        </w:tabs>
        <w:spacing w:after="0"/>
        <w:ind w:left="567" w:hanging="567"/>
        <w:rPr>
          <w:rFonts w:ascii="Century Gothic" w:hAnsi="Century Gothic" w:cs="Arial"/>
        </w:rPr>
      </w:pPr>
    </w:p>
    <w:p w14:paraId="24FCC789" w14:textId="7F2D9973" w:rsidR="00F32CA2" w:rsidRPr="00F61689" w:rsidRDefault="00F32CA2" w:rsidP="002377D2">
      <w:p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 xml:space="preserve">First Aid provision will be available at all times in an appropriate and </w:t>
      </w:r>
      <w:r w:rsidR="007D199E" w:rsidRPr="00F61689">
        <w:rPr>
          <w:rFonts w:ascii="Century Gothic" w:hAnsi="Century Gothic" w:cs="Arial"/>
        </w:rPr>
        <w:t xml:space="preserve">   </w:t>
      </w:r>
      <w:r w:rsidRPr="00F61689">
        <w:rPr>
          <w:rFonts w:ascii="Century Gothic" w:hAnsi="Century Gothic" w:cs="Arial"/>
        </w:rPr>
        <w:t>accessible First Aid Box.</w:t>
      </w:r>
      <w:r w:rsidRPr="00F61689">
        <w:rPr>
          <w:rFonts w:ascii="Century Gothic" w:hAnsi="Century Gothic" w:cs="Arial"/>
        </w:rPr>
        <w:br/>
      </w:r>
    </w:p>
    <w:p w14:paraId="31CB808B" w14:textId="2EE18501" w:rsidR="00F32CA2" w:rsidRPr="00F61689" w:rsidRDefault="00F32CA2" w:rsidP="002377D2">
      <w:pPr>
        <w:tabs>
          <w:tab w:val="left" w:pos="1134"/>
        </w:tabs>
        <w:overflowPunct w:val="0"/>
        <w:autoSpaceDE w:val="0"/>
        <w:autoSpaceDN w:val="0"/>
        <w:adjustRightInd w:val="0"/>
        <w:spacing w:after="0" w:line="240" w:lineRule="auto"/>
        <w:ind w:left="426"/>
        <w:textAlignment w:val="baseline"/>
        <w:rPr>
          <w:rFonts w:ascii="Century Gothic" w:hAnsi="Century Gothic" w:cs="Arial"/>
        </w:rPr>
      </w:pPr>
      <w:r w:rsidRPr="00F61689">
        <w:rPr>
          <w:rFonts w:ascii="Century Gothic" w:hAnsi="Century Gothic" w:cs="Arial"/>
        </w:rPr>
        <w:t>The First Aid Box is kept in the gym area.</w:t>
      </w:r>
      <w:r w:rsidR="002377D2" w:rsidRPr="00F61689">
        <w:rPr>
          <w:rFonts w:ascii="Century Gothic" w:hAnsi="Century Gothic" w:cs="Arial"/>
        </w:rPr>
        <w:t xml:space="preserve">  </w:t>
      </w:r>
      <w:r w:rsidRPr="00F61689">
        <w:rPr>
          <w:rFonts w:ascii="Century Gothic" w:hAnsi="Century Gothic" w:cs="Arial"/>
        </w:rPr>
        <w:t>At least one employee will receive appropriate first aid training.</w:t>
      </w:r>
      <w:r w:rsidR="002377D2" w:rsidRPr="00F61689">
        <w:rPr>
          <w:rFonts w:ascii="Century Gothic" w:hAnsi="Century Gothic" w:cs="Arial"/>
        </w:rPr>
        <w:t xml:space="preserve">  </w:t>
      </w:r>
      <w:r w:rsidRPr="00F61689">
        <w:rPr>
          <w:rFonts w:ascii="Century Gothic" w:hAnsi="Century Gothic" w:cs="Arial"/>
        </w:rPr>
        <w:t>All new employees will be told as part of their induction of the location of first aid equipment and the employee who has received first aid training.</w:t>
      </w:r>
      <w:r w:rsidRPr="00F61689">
        <w:rPr>
          <w:rFonts w:ascii="Century Gothic" w:hAnsi="Century Gothic" w:cs="Arial"/>
        </w:rPr>
        <w:br/>
      </w:r>
    </w:p>
    <w:p w14:paraId="670F299D" w14:textId="36929722" w:rsidR="00F32CA2" w:rsidRPr="00F61689" w:rsidRDefault="002377D2" w:rsidP="002377D2">
      <w:pPr>
        <w:tabs>
          <w:tab w:val="left" w:pos="1134"/>
        </w:tabs>
        <w:overflowPunct w:val="0"/>
        <w:autoSpaceDE w:val="0"/>
        <w:autoSpaceDN w:val="0"/>
        <w:adjustRightInd w:val="0"/>
        <w:spacing w:after="0" w:line="240" w:lineRule="auto"/>
        <w:ind w:left="426"/>
        <w:textAlignment w:val="baseline"/>
        <w:rPr>
          <w:rFonts w:ascii="Century Gothic" w:hAnsi="Century Gothic" w:cs="Arial"/>
        </w:rPr>
      </w:pPr>
      <w:r w:rsidRPr="00F61689">
        <w:rPr>
          <w:rFonts w:ascii="Century Gothic" w:hAnsi="Century Gothic" w:cs="Arial"/>
        </w:rPr>
        <w:t xml:space="preserve"> </w:t>
      </w:r>
      <w:r w:rsidR="00F32CA2" w:rsidRPr="00F61689">
        <w:rPr>
          <w:rFonts w:ascii="Century Gothic" w:hAnsi="Century Gothic" w:cs="Arial"/>
        </w:rPr>
        <w:t>A record of all first aid cases treated will be kept in the Accident Book, which will be kept with the First Aid Box.</w:t>
      </w:r>
    </w:p>
    <w:p w14:paraId="12CB5D4A" w14:textId="77777777" w:rsidR="00F32CA2" w:rsidRPr="00F61689" w:rsidRDefault="00F32CA2" w:rsidP="00F32CA2">
      <w:pPr>
        <w:tabs>
          <w:tab w:val="left" w:pos="1134"/>
        </w:tabs>
        <w:rPr>
          <w:rFonts w:ascii="Century Gothic" w:hAnsi="Century Gothic" w:cs="Arial"/>
        </w:rPr>
      </w:pPr>
    </w:p>
    <w:p w14:paraId="1EC69682" w14:textId="77777777" w:rsidR="00F32CA2" w:rsidRPr="00F61689" w:rsidRDefault="00F32CA2" w:rsidP="00E667DF">
      <w:pPr>
        <w:tabs>
          <w:tab w:val="left" w:pos="1134"/>
        </w:tabs>
        <w:spacing w:after="0"/>
        <w:ind w:left="567" w:hanging="567"/>
        <w:rPr>
          <w:rFonts w:ascii="Century Gothic" w:hAnsi="Century Gothic" w:cs="Arial"/>
        </w:rPr>
      </w:pPr>
      <w:r w:rsidRPr="00F61689">
        <w:rPr>
          <w:rFonts w:ascii="Century Gothic" w:hAnsi="Century Gothic" w:cs="Arial"/>
        </w:rPr>
        <w:t>11.2</w:t>
      </w:r>
      <w:r w:rsidRPr="00F61689">
        <w:rPr>
          <w:rFonts w:ascii="Century Gothic" w:hAnsi="Century Gothic" w:cs="Arial"/>
        </w:rPr>
        <w:tab/>
        <w:t>Accidents and Emergencies</w:t>
      </w:r>
      <w:r w:rsidRPr="00F61689">
        <w:rPr>
          <w:rFonts w:ascii="Century Gothic" w:hAnsi="Century Gothic" w:cs="Arial"/>
        </w:rPr>
        <w:br/>
      </w:r>
    </w:p>
    <w:p w14:paraId="4388BCAA" w14:textId="77777777" w:rsidR="00F32CA2" w:rsidRPr="00F61689" w:rsidRDefault="00F32CA2" w:rsidP="00F32CA2">
      <w:pPr>
        <w:numPr>
          <w:ilvl w:val="0"/>
          <w:numId w:val="15"/>
        </w:numPr>
        <w:tabs>
          <w:tab w:val="left" w:pos="1134"/>
        </w:tabs>
        <w:overflowPunct w:val="0"/>
        <w:autoSpaceDE w:val="0"/>
        <w:autoSpaceDN w:val="0"/>
        <w:adjustRightInd w:val="0"/>
        <w:spacing w:after="0" w:line="240" w:lineRule="auto"/>
        <w:ind w:left="567" w:hanging="567"/>
        <w:textAlignment w:val="baseline"/>
        <w:rPr>
          <w:rFonts w:ascii="Century Gothic" w:hAnsi="Century Gothic" w:cs="Arial"/>
        </w:rPr>
      </w:pPr>
      <w:r w:rsidRPr="00F61689">
        <w:rPr>
          <w:rFonts w:ascii="Century Gothic" w:hAnsi="Century Gothic" w:cs="Arial"/>
        </w:rPr>
        <w:t xml:space="preserve">All employees must report all incidents which resulted or nearly resulted in personal injury to themselves or others, to the Health &amp; Safety Officer and make </w:t>
      </w:r>
      <w:r w:rsidRPr="00F61689">
        <w:rPr>
          <w:rFonts w:ascii="Century Gothic" w:hAnsi="Century Gothic" w:cs="Arial"/>
        </w:rPr>
        <w:lastRenderedPageBreak/>
        <w:t>sure the accident is recorded in the Accident Book.</w:t>
      </w:r>
      <w:r w:rsidRPr="00F61689">
        <w:rPr>
          <w:rFonts w:ascii="Century Gothic" w:hAnsi="Century Gothic" w:cs="Arial"/>
        </w:rPr>
        <w:br/>
      </w:r>
    </w:p>
    <w:p w14:paraId="6FBA8B83" w14:textId="77777777" w:rsidR="00F32CA2" w:rsidRPr="00F61689" w:rsidRDefault="00F32CA2" w:rsidP="00F32CA2">
      <w:pPr>
        <w:numPr>
          <w:ilvl w:val="0"/>
          <w:numId w:val="15"/>
        </w:numPr>
        <w:tabs>
          <w:tab w:val="left" w:pos="1134"/>
        </w:tabs>
        <w:overflowPunct w:val="0"/>
        <w:autoSpaceDE w:val="0"/>
        <w:autoSpaceDN w:val="0"/>
        <w:adjustRightInd w:val="0"/>
        <w:spacing w:after="0" w:line="240" w:lineRule="auto"/>
        <w:ind w:left="567" w:hanging="567"/>
        <w:textAlignment w:val="baseline"/>
        <w:rPr>
          <w:rFonts w:ascii="Century Gothic" w:hAnsi="Century Gothic" w:cs="Arial"/>
        </w:rPr>
      </w:pPr>
      <w:r w:rsidRPr="00F61689">
        <w:rPr>
          <w:rFonts w:ascii="Century Gothic" w:hAnsi="Century Gothic" w:cs="Arial"/>
        </w:rPr>
        <w:t>It is the responsibility of the Health &amp; Safety Officer to ensure that any necessary follow-up action is taken to reduce the risk of the accident or near accident recurring.</w:t>
      </w:r>
      <w:r w:rsidRPr="00F61689">
        <w:rPr>
          <w:rFonts w:ascii="Century Gothic" w:hAnsi="Century Gothic" w:cs="Arial"/>
        </w:rPr>
        <w:br/>
      </w:r>
    </w:p>
    <w:p w14:paraId="628724E9" w14:textId="77777777" w:rsidR="00F32CA2" w:rsidRPr="00F61689" w:rsidRDefault="00F32CA2" w:rsidP="00F32CA2">
      <w:pPr>
        <w:numPr>
          <w:ilvl w:val="0"/>
          <w:numId w:val="15"/>
        </w:numPr>
        <w:tabs>
          <w:tab w:val="left" w:pos="1134"/>
        </w:tabs>
        <w:overflowPunct w:val="0"/>
        <w:autoSpaceDE w:val="0"/>
        <w:autoSpaceDN w:val="0"/>
        <w:adjustRightInd w:val="0"/>
        <w:spacing w:after="0" w:line="240" w:lineRule="auto"/>
        <w:ind w:left="567" w:hanging="567"/>
        <w:textAlignment w:val="baseline"/>
        <w:rPr>
          <w:rFonts w:ascii="Century Gothic" w:hAnsi="Century Gothic" w:cs="Arial"/>
        </w:rPr>
      </w:pPr>
      <w:r w:rsidRPr="00F61689">
        <w:rPr>
          <w:rFonts w:ascii="Century Gothic" w:hAnsi="Century Gothic" w:cs="Arial"/>
        </w:rPr>
        <w:t>The Health &amp; Safety Officer is responsible for reporting incidents which come within the Reporting of Injuries, Diseases &amp; Dangerous Occurrences Regulations (RIDDOR), to the London Borough of Islington Environmental Health Department. RIDDOR covers the following incidents:</w:t>
      </w:r>
      <w:r w:rsidRPr="00F61689">
        <w:rPr>
          <w:rFonts w:ascii="Century Gothic" w:hAnsi="Century Gothic" w:cs="Arial"/>
        </w:rPr>
        <w:br/>
      </w:r>
    </w:p>
    <w:p w14:paraId="759FF674" w14:textId="77777777" w:rsidR="00F32CA2" w:rsidRPr="00F61689" w:rsidRDefault="007D199E" w:rsidP="00F32CA2">
      <w:pPr>
        <w:numPr>
          <w:ilvl w:val="0"/>
          <w:numId w:val="16"/>
        </w:numPr>
        <w:tabs>
          <w:tab w:val="left" w:pos="1134"/>
        </w:tabs>
        <w:overflowPunct w:val="0"/>
        <w:autoSpaceDE w:val="0"/>
        <w:autoSpaceDN w:val="0"/>
        <w:adjustRightInd w:val="0"/>
        <w:spacing w:after="0" w:line="240" w:lineRule="auto"/>
        <w:ind w:left="1287" w:hanging="567"/>
        <w:textAlignment w:val="baseline"/>
        <w:rPr>
          <w:rFonts w:ascii="Century Gothic" w:hAnsi="Century Gothic" w:cs="Arial"/>
        </w:rPr>
      </w:pPr>
      <w:r w:rsidRPr="00F61689">
        <w:rPr>
          <w:rFonts w:ascii="Century Gothic" w:hAnsi="Century Gothic" w:cs="Arial"/>
        </w:rPr>
        <w:t>F</w:t>
      </w:r>
      <w:r w:rsidR="00F32CA2" w:rsidRPr="00F61689">
        <w:rPr>
          <w:rFonts w:ascii="Century Gothic" w:hAnsi="Century Gothic" w:cs="Arial"/>
        </w:rPr>
        <w:t>atal accidents</w:t>
      </w:r>
    </w:p>
    <w:p w14:paraId="14BEAAFE" w14:textId="77777777" w:rsidR="00F32CA2" w:rsidRPr="00F61689" w:rsidRDefault="007D199E" w:rsidP="00F32CA2">
      <w:pPr>
        <w:numPr>
          <w:ilvl w:val="0"/>
          <w:numId w:val="16"/>
        </w:numPr>
        <w:tabs>
          <w:tab w:val="left" w:pos="1134"/>
        </w:tabs>
        <w:overflowPunct w:val="0"/>
        <w:autoSpaceDE w:val="0"/>
        <w:autoSpaceDN w:val="0"/>
        <w:adjustRightInd w:val="0"/>
        <w:spacing w:after="0" w:line="240" w:lineRule="auto"/>
        <w:ind w:left="1287" w:hanging="567"/>
        <w:textAlignment w:val="baseline"/>
        <w:rPr>
          <w:rFonts w:ascii="Century Gothic" w:hAnsi="Century Gothic" w:cs="Arial"/>
        </w:rPr>
      </w:pPr>
      <w:r w:rsidRPr="00F61689">
        <w:rPr>
          <w:rFonts w:ascii="Century Gothic" w:hAnsi="Century Gothic" w:cs="Arial"/>
        </w:rPr>
        <w:t>M</w:t>
      </w:r>
      <w:r w:rsidR="00F32CA2" w:rsidRPr="00F61689">
        <w:rPr>
          <w:rFonts w:ascii="Century Gothic" w:hAnsi="Century Gothic" w:cs="Arial"/>
        </w:rPr>
        <w:t>ajor injury accidents/conditions</w:t>
      </w:r>
    </w:p>
    <w:p w14:paraId="71B286A5" w14:textId="77777777" w:rsidR="00F32CA2" w:rsidRPr="00F61689" w:rsidRDefault="007D199E" w:rsidP="00F32CA2">
      <w:pPr>
        <w:numPr>
          <w:ilvl w:val="0"/>
          <w:numId w:val="16"/>
        </w:numPr>
        <w:tabs>
          <w:tab w:val="left" w:pos="1134"/>
        </w:tabs>
        <w:overflowPunct w:val="0"/>
        <w:autoSpaceDE w:val="0"/>
        <w:autoSpaceDN w:val="0"/>
        <w:adjustRightInd w:val="0"/>
        <w:spacing w:after="0" w:line="240" w:lineRule="auto"/>
        <w:ind w:left="1287" w:hanging="567"/>
        <w:textAlignment w:val="baseline"/>
        <w:rPr>
          <w:rFonts w:ascii="Century Gothic" w:hAnsi="Century Gothic" w:cs="Arial"/>
        </w:rPr>
      </w:pPr>
      <w:r w:rsidRPr="00F61689">
        <w:rPr>
          <w:rFonts w:ascii="Century Gothic" w:hAnsi="Century Gothic" w:cs="Arial"/>
        </w:rPr>
        <w:t>D</w:t>
      </w:r>
      <w:r w:rsidR="00F32CA2" w:rsidRPr="00F61689">
        <w:rPr>
          <w:rFonts w:ascii="Century Gothic" w:hAnsi="Century Gothic" w:cs="Arial"/>
        </w:rPr>
        <w:t>angerous occurrences</w:t>
      </w:r>
    </w:p>
    <w:p w14:paraId="68E466DE" w14:textId="77777777" w:rsidR="00F32CA2" w:rsidRPr="00F61689" w:rsidRDefault="007D199E" w:rsidP="00F32CA2">
      <w:pPr>
        <w:numPr>
          <w:ilvl w:val="0"/>
          <w:numId w:val="16"/>
        </w:numPr>
        <w:tabs>
          <w:tab w:val="left" w:pos="1134"/>
        </w:tabs>
        <w:overflowPunct w:val="0"/>
        <w:autoSpaceDE w:val="0"/>
        <w:autoSpaceDN w:val="0"/>
        <w:adjustRightInd w:val="0"/>
        <w:spacing w:after="0" w:line="240" w:lineRule="auto"/>
        <w:ind w:left="1287" w:hanging="567"/>
        <w:textAlignment w:val="baseline"/>
        <w:rPr>
          <w:rFonts w:ascii="Century Gothic" w:hAnsi="Century Gothic" w:cs="Arial"/>
        </w:rPr>
      </w:pPr>
      <w:r w:rsidRPr="00F61689">
        <w:rPr>
          <w:rFonts w:ascii="Century Gothic" w:hAnsi="Century Gothic" w:cs="Arial"/>
        </w:rPr>
        <w:t>A</w:t>
      </w:r>
      <w:r w:rsidR="00F32CA2" w:rsidRPr="00F61689">
        <w:rPr>
          <w:rFonts w:ascii="Century Gothic" w:hAnsi="Century Gothic" w:cs="Arial"/>
        </w:rPr>
        <w:t xml:space="preserve">ccidents causing more than </w:t>
      </w:r>
      <w:r w:rsidR="00B918A5" w:rsidRPr="00F61689">
        <w:rPr>
          <w:rFonts w:ascii="Century Gothic" w:hAnsi="Century Gothic" w:cs="Arial"/>
        </w:rPr>
        <w:t>7</w:t>
      </w:r>
      <w:r w:rsidR="00F32CA2" w:rsidRPr="00F61689">
        <w:rPr>
          <w:rFonts w:ascii="Century Gothic" w:hAnsi="Century Gothic" w:cs="Arial"/>
        </w:rPr>
        <w:t xml:space="preserve"> days incapacity from work</w:t>
      </w:r>
    </w:p>
    <w:p w14:paraId="4DBE8B1D" w14:textId="30BF41AD" w:rsidR="007D199E" w:rsidRPr="00F61689" w:rsidRDefault="007D199E" w:rsidP="007D199E">
      <w:pPr>
        <w:numPr>
          <w:ilvl w:val="0"/>
          <w:numId w:val="16"/>
        </w:numPr>
        <w:tabs>
          <w:tab w:val="left" w:pos="1134"/>
        </w:tabs>
        <w:overflowPunct w:val="0"/>
        <w:autoSpaceDE w:val="0"/>
        <w:autoSpaceDN w:val="0"/>
        <w:adjustRightInd w:val="0"/>
        <w:spacing w:after="0" w:line="240" w:lineRule="auto"/>
        <w:ind w:left="1287" w:hanging="567"/>
        <w:textAlignment w:val="baseline"/>
        <w:rPr>
          <w:rFonts w:ascii="Century Gothic" w:hAnsi="Century Gothic" w:cs="Arial"/>
        </w:rPr>
      </w:pPr>
      <w:r w:rsidRPr="00F61689">
        <w:rPr>
          <w:rFonts w:ascii="Century Gothic" w:hAnsi="Century Gothic" w:cs="Arial"/>
        </w:rPr>
        <w:t>Certain</w:t>
      </w:r>
      <w:r w:rsidR="00F32CA2" w:rsidRPr="00F61689">
        <w:rPr>
          <w:rFonts w:ascii="Century Gothic" w:hAnsi="Century Gothic" w:cs="Arial"/>
        </w:rPr>
        <w:t xml:space="preserve"> work-related diseases.</w:t>
      </w:r>
      <w:bookmarkStart w:id="7" w:name="_Toc55297483"/>
    </w:p>
    <w:p w14:paraId="21EBA876" w14:textId="77777777" w:rsidR="007D199E" w:rsidRPr="00F61689" w:rsidRDefault="007D199E" w:rsidP="00F32CA2">
      <w:pPr>
        <w:pStyle w:val="Heading1"/>
        <w:rPr>
          <w:rFonts w:ascii="Century Gothic" w:hAnsi="Century Gothic" w:cs="Arial"/>
          <w:sz w:val="22"/>
          <w:szCs w:val="22"/>
        </w:rPr>
      </w:pPr>
    </w:p>
    <w:p w14:paraId="68AA70EF" w14:textId="77777777" w:rsidR="007D199E" w:rsidRPr="00F61689" w:rsidRDefault="007D199E" w:rsidP="00F32CA2">
      <w:pPr>
        <w:pStyle w:val="Heading1"/>
        <w:rPr>
          <w:rFonts w:ascii="Century Gothic" w:hAnsi="Century Gothic" w:cs="Arial"/>
          <w:sz w:val="22"/>
          <w:szCs w:val="22"/>
        </w:rPr>
      </w:pPr>
    </w:p>
    <w:p w14:paraId="6DBB7842" w14:textId="77777777" w:rsidR="007D199E" w:rsidRPr="00F61689" w:rsidRDefault="007D199E" w:rsidP="00F32CA2">
      <w:pPr>
        <w:pStyle w:val="Heading1"/>
        <w:rPr>
          <w:rFonts w:ascii="Century Gothic" w:hAnsi="Century Gothic" w:cs="Arial"/>
          <w:sz w:val="22"/>
          <w:szCs w:val="22"/>
        </w:rPr>
      </w:pPr>
    </w:p>
    <w:p w14:paraId="4C016A58" w14:textId="77777777" w:rsidR="00F32CA2" w:rsidRPr="00F61689" w:rsidRDefault="00F32CA2" w:rsidP="00F32CA2">
      <w:pPr>
        <w:pStyle w:val="Heading1"/>
        <w:rPr>
          <w:rFonts w:ascii="Century Gothic" w:hAnsi="Century Gothic" w:cs="Arial"/>
          <w:sz w:val="22"/>
          <w:szCs w:val="22"/>
        </w:rPr>
      </w:pPr>
      <w:r w:rsidRPr="00F61689">
        <w:rPr>
          <w:rFonts w:ascii="Century Gothic" w:hAnsi="Century Gothic" w:cs="Arial"/>
          <w:sz w:val="22"/>
          <w:szCs w:val="22"/>
        </w:rPr>
        <w:t>12.</w:t>
      </w:r>
      <w:r w:rsidRPr="00F61689">
        <w:rPr>
          <w:rFonts w:ascii="Century Gothic" w:hAnsi="Century Gothic" w:cs="Arial"/>
          <w:sz w:val="22"/>
          <w:szCs w:val="22"/>
        </w:rPr>
        <w:tab/>
        <w:t>HAZARDOUS SUBSTANCES (COSHH)</w:t>
      </w:r>
      <w:bookmarkEnd w:id="7"/>
    </w:p>
    <w:p w14:paraId="6D59A13C" w14:textId="77777777" w:rsidR="00F32CA2" w:rsidRPr="00F61689" w:rsidRDefault="00F32CA2" w:rsidP="00F32CA2">
      <w:pPr>
        <w:tabs>
          <w:tab w:val="left" w:pos="1134"/>
        </w:tabs>
        <w:ind w:left="567" w:hanging="567"/>
        <w:rPr>
          <w:rFonts w:ascii="Century Gothic" w:hAnsi="Century Gothic" w:cs="Arial"/>
        </w:rPr>
      </w:pPr>
    </w:p>
    <w:p w14:paraId="228B70E3" w14:textId="77777777" w:rsidR="00F32CA2" w:rsidRPr="00F61689" w:rsidRDefault="00F32CA2" w:rsidP="00F32CA2">
      <w:pPr>
        <w:tabs>
          <w:tab w:val="left" w:pos="1134"/>
        </w:tabs>
        <w:ind w:left="567" w:hanging="567"/>
        <w:rPr>
          <w:rFonts w:ascii="Century Gothic" w:hAnsi="Century Gothic" w:cs="Arial"/>
        </w:rPr>
      </w:pPr>
      <w:r w:rsidRPr="00F61689">
        <w:rPr>
          <w:rFonts w:ascii="Century Gothic" w:hAnsi="Century Gothic" w:cs="Arial"/>
        </w:rPr>
        <w:t>12.1</w:t>
      </w:r>
      <w:r w:rsidRPr="00F61689">
        <w:rPr>
          <w:rFonts w:ascii="Century Gothic" w:hAnsi="Century Gothic" w:cs="Arial"/>
        </w:rPr>
        <w:tab/>
        <w:t>General Statement</w:t>
      </w:r>
      <w:r w:rsidRPr="00F61689">
        <w:rPr>
          <w:rFonts w:ascii="Century Gothic" w:hAnsi="Century Gothic" w:cs="Arial"/>
        </w:rPr>
        <w:br/>
      </w:r>
    </w:p>
    <w:p w14:paraId="5A767221" w14:textId="77777777" w:rsidR="00F32CA2" w:rsidRPr="00F61689" w:rsidRDefault="00F32CA2" w:rsidP="00F32CA2">
      <w:pPr>
        <w:numPr>
          <w:ilvl w:val="0"/>
          <w:numId w:val="17"/>
        </w:numPr>
        <w:tabs>
          <w:tab w:val="left" w:pos="1134"/>
        </w:tabs>
        <w:overflowPunct w:val="0"/>
        <w:autoSpaceDE w:val="0"/>
        <w:autoSpaceDN w:val="0"/>
        <w:adjustRightInd w:val="0"/>
        <w:spacing w:after="0" w:line="240" w:lineRule="auto"/>
        <w:ind w:left="1134" w:hanging="1134"/>
        <w:textAlignment w:val="baseline"/>
        <w:rPr>
          <w:rFonts w:ascii="Century Gothic" w:hAnsi="Century Gothic" w:cs="Arial"/>
        </w:rPr>
      </w:pPr>
      <w:r w:rsidRPr="00F61689">
        <w:rPr>
          <w:rFonts w:ascii="Century Gothic" w:hAnsi="Century Gothic" w:cs="Arial"/>
        </w:rPr>
        <w:t>Under the 1992 COSHH (Control of Substances Hazardous to Health) Regulations employers have a duty to make an assessment of the risks related to hazardous substances e.g. chemicals, noxious fumes etc. In accordance with the Approved Code of Practice this assessment will be carried out and written down by a nominated competent person.</w:t>
      </w:r>
    </w:p>
    <w:p w14:paraId="0D0548A3" w14:textId="77777777" w:rsidR="00F32CA2" w:rsidRPr="00F61689" w:rsidRDefault="00F32CA2" w:rsidP="00F32CA2">
      <w:pPr>
        <w:tabs>
          <w:tab w:val="left" w:pos="1134"/>
        </w:tabs>
        <w:rPr>
          <w:rFonts w:ascii="Century Gothic" w:hAnsi="Century Gothic" w:cs="Arial"/>
        </w:rPr>
      </w:pPr>
    </w:p>
    <w:p w14:paraId="1EC0573B" w14:textId="77777777" w:rsidR="00F32CA2" w:rsidRPr="00F61689" w:rsidRDefault="00F32CA2" w:rsidP="00F32CA2">
      <w:pPr>
        <w:numPr>
          <w:ilvl w:val="0"/>
          <w:numId w:val="17"/>
        </w:numPr>
        <w:tabs>
          <w:tab w:val="left" w:pos="1134"/>
        </w:tabs>
        <w:overflowPunct w:val="0"/>
        <w:autoSpaceDE w:val="0"/>
        <w:autoSpaceDN w:val="0"/>
        <w:adjustRightInd w:val="0"/>
        <w:spacing w:after="0" w:line="240" w:lineRule="auto"/>
        <w:ind w:left="1134" w:hanging="1134"/>
        <w:textAlignment w:val="baseline"/>
        <w:rPr>
          <w:rFonts w:ascii="Century Gothic" w:hAnsi="Century Gothic" w:cs="Arial"/>
        </w:rPr>
      </w:pPr>
      <w:r w:rsidRPr="00F61689">
        <w:rPr>
          <w:rFonts w:ascii="Century Gothic" w:hAnsi="Century Gothic" w:cs="Arial"/>
        </w:rPr>
        <w:t>The person responsible for carrying out this assessment will be the Business Director.</w:t>
      </w:r>
      <w:r w:rsidRPr="00F61689">
        <w:rPr>
          <w:rFonts w:ascii="Century Gothic" w:hAnsi="Century Gothic" w:cs="Arial"/>
        </w:rPr>
        <w:br/>
      </w:r>
    </w:p>
    <w:p w14:paraId="53DF26E2" w14:textId="77777777" w:rsidR="00F32CA2" w:rsidRPr="00F61689" w:rsidRDefault="00F32CA2" w:rsidP="00F32CA2">
      <w:pPr>
        <w:numPr>
          <w:ilvl w:val="0"/>
          <w:numId w:val="17"/>
        </w:numPr>
        <w:tabs>
          <w:tab w:val="left" w:pos="1134"/>
        </w:tabs>
        <w:overflowPunct w:val="0"/>
        <w:autoSpaceDE w:val="0"/>
        <w:autoSpaceDN w:val="0"/>
        <w:adjustRightInd w:val="0"/>
        <w:spacing w:after="0" w:line="240" w:lineRule="auto"/>
        <w:ind w:left="1134" w:hanging="1134"/>
        <w:textAlignment w:val="baseline"/>
        <w:rPr>
          <w:rFonts w:ascii="Century Gothic" w:hAnsi="Century Gothic" w:cs="Arial"/>
        </w:rPr>
      </w:pPr>
      <w:r w:rsidRPr="00F61689">
        <w:rPr>
          <w:rFonts w:ascii="Century Gothic" w:hAnsi="Century Gothic" w:cs="Arial"/>
        </w:rPr>
        <w:lastRenderedPageBreak/>
        <w:t>Following this assessment, in accordance with the Approved Code of Practice (ACOP) The Business Director will:</w:t>
      </w:r>
    </w:p>
    <w:p w14:paraId="32E38BA3" w14:textId="77777777" w:rsidR="00F32CA2" w:rsidRPr="00F61689" w:rsidRDefault="00F32CA2" w:rsidP="00F32CA2">
      <w:pPr>
        <w:tabs>
          <w:tab w:val="left" w:pos="1134"/>
        </w:tabs>
        <w:ind w:left="567" w:hanging="567"/>
        <w:rPr>
          <w:rFonts w:ascii="Century Gothic" w:hAnsi="Century Gothic" w:cs="Arial"/>
        </w:rPr>
      </w:pPr>
    </w:p>
    <w:p w14:paraId="5E70B664" w14:textId="77777777" w:rsidR="00F32CA2" w:rsidRPr="00F61689" w:rsidRDefault="00F32CA2" w:rsidP="00F32CA2">
      <w:pPr>
        <w:numPr>
          <w:ilvl w:val="0"/>
          <w:numId w:val="36"/>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In the first instance take action to remove any hazardous substances</w:t>
      </w:r>
    </w:p>
    <w:p w14:paraId="251213CA" w14:textId="77777777" w:rsidR="00F32CA2" w:rsidRPr="00F61689" w:rsidRDefault="00F32CA2" w:rsidP="00F32CA2">
      <w:pPr>
        <w:numPr>
          <w:ilvl w:val="0"/>
          <w:numId w:val="36"/>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If this is not possible, action shall be taken to find a substitute for the hazardous substance</w:t>
      </w:r>
    </w:p>
    <w:p w14:paraId="418DF0B8" w14:textId="77777777" w:rsidR="00F32CA2" w:rsidRPr="00F61689" w:rsidRDefault="00F32CA2" w:rsidP="00F32CA2">
      <w:pPr>
        <w:numPr>
          <w:ilvl w:val="0"/>
          <w:numId w:val="36"/>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If this is not possible, such substances shall be enclosed within a safe environment</w:t>
      </w:r>
    </w:p>
    <w:p w14:paraId="7D588F7E" w14:textId="77777777" w:rsidR="00F32CA2" w:rsidRPr="00F61689" w:rsidRDefault="00F32CA2" w:rsidP="00F32CA2">
      <w:pPr>
        <w:numPr>
          <w:ilvl w:val="0"/>
          <w:numId w:val="36"/>
        </w:numPr>
        <w:tabs>
          <w:tab w:val="left" w:pos="1134"/>
        </w:tabs>
        <w:overflowPunct w:val="0"/>
        <w:autoSpaceDE w:val="0"/>
        <w:autoSpaceDN w:val="0"/>
        <w:adjustRightInd w:val="0"/>
        <w:spacing w:after="0" w:line="240" w:lineRule="auto"/>
        <w:textAlignment w:val="baseline"/>
        <w:rPr>
          <w:rFonts w:ascii="Century Gothic" w:hAnsi="Century Gothic" w:cs="Arial"/>
        </w:rPr>
      </w:pPr>
      <w:r w:rsidRPr="00F61689">
        <w:rPr>
          <w:rFonts w:ascii="Century Gothic" w:hAnsi="Century Gothic" w:cs="Arial"/>
        </w:rPr>
        <w:t xml:space="preserve">If none of the above </w:t>
      </w:r>
      <w:r w:rsidR="00D45D98" w:rsidRPr="00F61689">
        <w:rPr>
          <w:rFonts w:ascii="Century Gothic" w:hAnsi="Century Gothic" w:cs="Arial"/>
        </w:rPr>
        <w:t>is</w:t>
      </w:r>
      <w:r w:rsidRPr="00F61689">
        <w:rPr>
          <w:rFonts w:ascii="Century Gothic" w:hAnsi="Century Gothic" w:cs="Arial"/>
        </w:rPr>
        <w:t xml:space="preserve"> possible, protective equipment will be issued to ensure the safety of staff.</w:t>
      </w:r>
      <w:r w:rsidRPr="00F61689">
        <w:rPr>
          <w:rFonts w:ascii="Century Gothic" w:hAnsi="Century Gothic" w:cs="Arial"/>
        </w:rPr>
        <w:br/>
      </w:r>
    </w:p>
    <w:p w14:paraId="551D771B" w14:textId="77777777" w:rsidR="00E667DF" w:rsidRPr="00F61689" w:rsidRDefault="00E667DF" w:rsidP="00F32CA2">
      <w:pPr>
        <w:pStyle w:val="BodyTextIndent2"/>
        <w:rPr>
          <w:rFonts w:ascii="Century Gothic" w:hAnsi="Century Gothic" w:cs="Arial"/>
          <w:sz w:val="22"/>
          <w:szCs w:val="22"/>
        </w:rPr>
      </w:pPr>
    </w:p>
    <w:p w14:paraId="39BDA8DC" w14:textId="77777777" w:rsidR="002377D2" w:rsidRPr="00F61689" w:rsidRDefault="002377D2" w:rsidP="00F32CA2">
      <w:pPr>
        <w:pStyle w:val="BodyTextIndent2"/>
        <w:rPr>
          <w:rFonts w:ascii="Century Gothic" w:hAnsi="Century Gothic" w:cs="Arial"/>
          <w:sz w:val="22"/>
          <w:szCs w:val="22"/>
        </w:rPr>
      </w:pPr>
    </w:p>
    <w:p w14:paraId="61095E19" w14:textId="77777777" w:rsidR="00F32CA2" w:rsidRPr="00F61689" w:rsidRDefault="00F32CA2" w:rsidP="00F32CA2">
      <w:pPr>
        <w:tabs>
          <w:tab w:val="left" w:pos="1134"/>
        </w:tabs>
        <w:rPr>
          <w:rFonts w:ascii="Century Gothic" w:hAnsi="Century Gothic" w:cs="Arial"/>
        </w:rPr>
      </w:pPr>
    </w:p>
    <w:p w14:paraId="4C117D37" w14:textId="0F1A1809" w:rsidR="00E04FAB" w:rsidRPr="00F61689" w:rsidRDefault="00E04FAB" w:rsidP="00E04FAB">
      <w:pPr>
        <w:pStyle w:val="Heading1"/>
        <w:rPr>
          <w:rFonts w:ascii="Century Gothic" w:hAnsi="Century Gothic" w:cs="Arial"/>
          <w:sz w:val="22"/>
          <w:szCs w:val="22"/>
        </w:rPr>
      </w:pPr>
      <w:bookmarkStart w:id="8" w:name="_Toc55297486"/>
      <w:r w:rsidRPr="00F61689">
        <w:rPr>
          <w:rFonts w:ascii="Century Gothic" w:hAnsi="Century Gothic" w:cs="Arial"/>
          <w:sz w:val="22"/>
          <w:szCs w:val="22"/>
        </w:rPr>
        <w:t>1</w:t>
      </w:r>
      <w:r w:rsidRPr="00F61689">
        <w:rPr>
          <w:rFonts w:ascii="Century Gothic" w:hAnsi="Century Gothic" w:cs="Arial"/>
          <w:sz w:val="22"/>
          <w:szCs w:val="22"/>
        </w:rPr>
        <w:t>3</w:t>
      </w:r>
      <w:r w:rsidRPr="00F61689">
        <w:rPr>
          <w:rFonts w:ascii="Century Gothic" w:hAnsi="Century Gothic" w:cs="Arial"/>
          <w:sz w:val="22"/>
          <w:szCs w:val="22"/>
        </w:rPr>
        <w:t>.</w:t>
      </w:r>
      <w:r w:rsidRPr="00F61689">
        <w:rPr>
          <w:rFonts w:ascii="Century Gothic" w:hAnsi="Century Gothic" w:cs="Arial"/>
          <w:sz w:val="22"/>
          <w:szCs w:val="22"/>
        </w:rPr>
        <w:tab/>
      </w:r>
      <w:r w:rsidRPr="00F61689">
        <w:rPr>
          <w:rFonts w:ascii="Century Gothic" w:hAnsi="Century Gothic" w:cs="Arial"/>
          <w:sz w:val="22"/>
          <w:szCs w:val="22"/>
        </w:rPr>
        <w:t>LIFTING AND HANDLING</w:t>
      </w:r>
    </w:p>
    <w:p w14:paraId="4D4BDE17" w14:textId="77777777" w:rsidR="00E04FAB" w:rsidRPr="00F61689" w:rsidRDefault="00E04FAB" w:rsidP="00E04FAB">
      <w:pPr>
        <w:pStyle w:val="NormalWeb"/>
        <w:rPr>
          <w:rFonts w:ascii="Century Gothic" w:hAnsi="Century Gothic"/>
          <w:color w:val="000000"/>
          <w:sz w:val="22"/>
          <w:szCs w:val="22"/>
        </w:rPr>
      </w:pPr>
      <w:r w:rsidRPr="00F61689">
        <w:rPr>
          <w:rFonts w:ascii="Century Gothic" w:hAnsi="Century Gothic"/>
          <w:color w:val="000000"/>
          <w:sz w:val="22"/>
          <w:szCs w:val="22"/>
        </w:rPr>
        <w:t>CrossFit Shropshire Alternative Provision is committed to maintaining a safe environment for all staff, students, and visitors. As part of this, we ensure that all manual handling tasks—including lifting, carrying, pushing, or pulling objects—are carried out safely and in accordance with current health and safety legislation and best practice.</w:t>
      </w:r>
    </w:p>
    <w:p w14:paraId="7293E96D" w14:textId="77777777" w:rsidR="00E04FAB" w:rsidRPr="00F61689" w:rsidRDefault="00E04FAB" w:rsidP="00E04FAB">
      <w:pPr>
        <w:pStyle w:val="Heading3"/>
        <w:rPr>
          <w:rFonts w:ascii="Century Gothic" w:hAnsi="Century Gothic"/>
          <w:color w:val="000000"/>
          <w:sz w:val="22"/>
          <w:szCs w:val="22"/>
        </w:rPr>
      </w:pPr>
      <w:r w:rsidRPr="00F61689">
        <w:rPr>
          <w:rStyle w:val="Strong"/>
          <w:rFonts w:ascii="Century Gothic" w:hAnsi="Century Gothic"/>
          <w:b w:val="0"/>
          <w:bCs w:val="0"/>
          <w:color w:val="000000"/>
          <w:sz w:val="22"/>
          <w:szCs w:val="22"/>
        </w:rPr>
        <w:t>General Principles</w:t>
      </w:r>
    </w:p>
    <w:p w14:paraId="2F6EE8F8" w14:textId="77777777" w:rsidR="00E04FAB" w:rsidRPr="00F61689" w:rsidRDefault="00E04FAB" w:rsidP="00E04FAB">
      <w:pPr>
        <w:pStyle w:val="NormalWeb"/>
        <w:numPr>
          <w:ilvl w:val="0"/>
          <w:numId w:val="51"/>
        </w:numPr>
        <w:rPr>
          <w:rFonts w:ascii="Century Gothic" w:hAnsi="Century Gothic"/>
          <w:color w:val="000000"/>
          <w:sz w:val="22"/>
          <w:szCs w:val="22"/>
        </w:rPr>
      </w:pPr>
      <w:r w:rsidRPr="00F61689">
        <w:rPr>
          <w:rFonts w:ascii="Century Gothic" w:hAnsi="Century Gothic"/>
          <w:color w:val="000000"/>
          <w:sz w:val="22"/>
          <w:szCs w:val="22"/>
        </w:rPr>
        <w:t>All staff and students must use correct lifting techniques to avoid injury.</w:t>
      </w:r>
    </w:p>
    <w:p w14:paraId="4CEC3B00" w14:textId="77777777" w:rsidR="00E04FAB" w:rsidRPr="00F61689" w:rsidRDefault="00E04FAB" w:rsidP="00E04FAB">
      <w:pPr>
        <w:pStyle w:val="NormalWeb"/>
        <w:numPr>
          <w:ilvl w:val="0"/>
          <w:numId w:val="51"/>
        </w:numPr>
        <w:rPr>
          <w:rFonts w:ascii="Century Gothic" w:hAnsi="Century Gothic"/>
          <w:color w:val="000000"/>
          <w:sz w:val="22"/>
          <w:szCs w:val="22"/>
        </w:rPr>
      </w:pPr>
      <w:r w:rsidRPr="00F61689">
        <w:rPr>
          <w:rFonts w:ascii="Century Gothic" w:hAnsi="Century Gothic"/>
          <w:color w:val="000000"/>
          <w:sz w:val="22"/>
          <w:szCs w:val="22"/>
        </w:rPr>
        <w:t>Manual handling should only be carried out if it is necessary—mechanical aids or assistance should be used where possible.</w:t>
      </w:r>
    </w:p>
    <w:p w14:paraId="1DA03EBA" w14:textId="77777777" w:rsidR="00E04FAB" w:rsidRPr="00F61689" w:rsidRDefault="00E04FAB" w:rsidP="00E04FAB">
      <w:pPr>
        <w:pStyle w:val="NormalWeb"/>
        <w:numPr>
          <w:ilvl w:val="0"/>
          <w:numId w:val="51"/>
        </w:numPr>
        <w:rPr>
          <w:rFonts w:ascii="Century Gothic" w:hAnsi="Century Gothic"/>
          <w:color w:val="000000"/>
          <w:sz w:val="22"/>
          <w:szCs w:val="22"/>
        </w:rPr>
      </w:pPr>
      <w:r w:rsidRPr="00F61689">
        <w:rPr>
          <w:rFonts w:ascii="Century Gothic" w:hAnsi="Century Gothic"/>
          <w:color w:val="000000"/>
          <w:sz w:val="22"/>
          <w:szCs w:val="22"/>
        </w:rPr>
        <w:t>Individuals should not attempt to lift or carry items that are too heavy, bulky, or awkward without appropriate support.</w:t>
      </w:r>
    </w:p>
    <w:p w14:paraId="2793233D" w14:textId="77777777" w:rsidR="00E04FAB" w:rsidRPr="00F61689" w:rsidRDefault="00E04FAB" w:rsidP="00E04FAB">
      <w:pPr>
        <w:pStyle w:val="NormalWeb"/>
        <w:numPr>
          <w:ilvl w:val="0"/>
          <w:numId w:val="51"/>
        </w:numPr>
        <w:rPr>
          <w:rFonts w:ascii="Century Gothic" w:hAnsi="Century Gothic"/>
          <w:color w:val="000000"/>
          <w:sz w:val="22"/>
          <w:szCs w:val="22"/>
        </w:rPr>
      </w:pPr>
      <w:r w:rsidRPr="00F61689">
        <w:rPr>
          <w:rFonts w:ascii="Century Gothic" w:hAnsi="Century Gothic"/>
          <w:color w:val="000000"/>
          <w:sz w:val="22"/>
          <w:szCs w:val="22"/>
        </w:rPr>
        <w:t>Any injuries or concerns relating to lifting or handling must be reported immediately to the Lead Coach or Program Manager.</w:t>
      </w:r>
    </w:p>
    <w:p w14:paraId="52BBA171" w14:textId="77777777" w:rsidR="00E04FAB" w:rsidRPr="00F61689" w:rsidRDefault="00E04FAB" w:rsidP="00E04FAB">
      <w:pPr>
        <w:pStyle w:val="Heading3"/>
        <w:rPr>
          <w:rFonts w:ascii="Century Gothic" w:hAnsi="Century Gothic"/>
          <w:color w:val="000000"/>
          <w:sz w:val="22"/>
          <w:szCs w:val="22"/>
        </w:rPr>
      </w:pPr>
      <w:r w:rsidRPr="00F61689">
        <w:rPr>
          <w:rStyle w:val="Strong"/>
          <w:rFonts w:ascii="Century Gothic" w:hAnsi="Century Gothic"/>
          <w:b w:val="0"/>
          <w:bCs w:val="0"/>
          <w:color w:val="000000"/>
          <w:sz w:val="22"/>
          <w:szCs w:val="22"/>
        </w:rPr>
        <w:lastRenderedPageBreak/>
        <w:t>Safe Lifting Techniques</w:t>
      </w:r>
    </w:p>
    <w:p w14:paraId="032D546E" w14:textId="77777777" w:rsidR="00E04FAB" w:rsidRPr="00F61689" w:rsidRDefault="00E04FAB" w:rsidP="00E04FAB">
      <w:pPr>
        <w:pStyle w:val="NormalWeb"/>
        <w:rPr>
          <w:rFonts w:ascii="Century Gothic" w:hAnsi="Century Gothic"/>
          <w:color w:val="000000"/>
          <w:sz w:val="22"/>
          <w:szCs w:val="22"/>
        </w:rPr>
      </w:pPr>
      <w:r w:rsidRPr="00F61689">
        <w:rPr>
          <w:rFonts w:ascii="Century Gothic" w:hAnsi="Century Gothic"/>
          <w:color w:val="000000"/>
          <w:sz w:val="22"/>
          <w:szCs w:val="22"/>
        </w:rPr>
        <w:t>Staff and students must be trained and reminded to:</w:t>
      </w:r>
    </w:p>
    <w:p w14:paraId="7D0CB468" w14:textId="77777777" w:rsidR="00E04FAB" w:rsidRPr="00F61689" w:rsidRDefault="00E04FAB" w:rsidP="00E04FAB">
      <w:pPr>
        <w:pStyle w:val="NormalWeb"/>
        <w:numPr>
          <w:ilvl w:val="0"/>
          <w:numId w:val="52"/>
        </w:numPr>
        <w:rPr>
          <w:rFonts w:ascii="Century Gothic" w:hAnsi="Century Gothic"/>
          <w:color w:val="000000"/>
          <w:sz w:val="22"/>
          <w:szCs w:val="22"/>
        </w:rPr>
      </w:pPr>
      <w:r w:rsidRPr="00F61689">
        <w:rPr>
          <w:rFonts w:ascii="Century Gothic" w:hAnsi="Century Gothic"/>
          <w:color w:val="000000"/>
          <w:sz w:val="22"/>
          <w:szCs w:val="22"/>
        </w:rPr>
        <w:t>Assess the load before lifting. If it is too heavy or awkward, seek assistance or use equipment.</w:t>
      </w:r>
    </w:p>
    <w:p w14:paraId="6B71FFAE" w14:textId="77777777" w:rsidR="00E04FAB" w:rsidRPr="00F61689" w:rsidRDefault="00E04FAB" w:rsidP="00E04FAB">
      <w:pPr>
        <w:pStyle w:val="NormalWeb"/>
        <w:numPr>
          <w:ilvl w:val="0"/>
          <w:numId w:val="52"/>
        </w:numPr>
        <w:rPr>
          <w:rFonts w:ascii="Century Gothic" w:hAnsi="Century Gothic"/>
          <w:color w:val="000000"/>
          <w:sz w:val="22"/>
          <w:szCs w:val="22"/>
        </w:rPr>
      </w:pPr>
      <w:r w:rsidRPr="00F61689">
        <w:rPr>
          <w:rFonts w:ascii="Century Gothic" w:hAnsi="Century Gothic"/>
          <w:color w:val="000000"/>
          <w:sz w:val="22"/>
          <w:szCs w:val="22"/>
        </w:rPr>
        <w:t>Plan the route to ensure it is clear of obstacles and hazards.</w:t>
      </w:r>
    </w:p>
    <w:p w14:paraId="0F6A9765" w14:textId="77777777" w:rsidR="00E04FAB" w:rsidRPr="00F61689" w:rsidRDefault="00E04FAB" w:rsidP="00E04FAB">
      <w:pPr>
        <w:pStyle w:val="NormalWeb"/>
        <w:numPr>
          <w:ilvl w:val="0"/>
          <w:numId w:val="52"/>
        </w:numPr>
        <w:rPr>
          <w:rFonts w:ascii="Century Gothic" w:hAnsi="Century Gothic"/>
          <w:color w:val="000000"/>
          <w:sz w:val="22"/>
          <w:szCs w:val="22"/>
        </w:rPr>
      </w:pPr>
      <w:r w:rsidRPr="00F61689">
        <w:rPr>
          <w:rFonts w:ascii="Century Gothic" w:hAnsi="Century Gothic"/>
          <w:color w:val="000000"/>
          <w:sz w:val="22"/>
          <w:szCs w:val="22"/>
        </w:rPr>
        <w:t>Keep the back straight and bend the knees when lifting from the ground.</w:t>
      </w:r>
    </w:p>
    <w:p w14:paraId="073EC7CD" w14:textId="77777777" w:rsidR="00E04FAB" w:rsidRPr="00F61689" w:rsidRDefault="00E04FAB" w:rsidP="00E04FAB">
      <w:pPr>
        <w:pStyle w:val="NormalWeb"/>
        <w:numPr>
          <w:ilvl w:val="0"/>
          <w:numId w:val="52"/>
        </w:numPr>
        <w:rPr>
          <w:rFonts w:ascii="Century Gothic" w:hAnsi="Century Gothic"/>
          <w:color w:val="000000"/>
          <w:sz w:val="22"/>
          <w:szCs w:val="22"/>
        </w:rPr>
      </w:pPr>
      <w:r w:rsidRPr="00F61689">
        <w:rPr>
          <w:rFonts w:ascii="Century Gothic" w:hAnsi="Century Gothic"/>
          <w:color w:val="000000"/>
          <w:sz w:val="22"/>
          <w:szCs w:val="22"/>
        </w:rPr>
        <w:t>Hold the load close to the body, keeping it stable and balanced.</w:t>
      </w:r>
    </w:p>
    <w:p w14:paraId="0E83A93D" w14:textId="77777777" w:rsidR="00E04FAB" w:rsidRPr="00F61689" w:rsidRDefault="00E04FAB" w:rsidP="00E04FAB">
      <w:pPr>
        <w:pStyle w:val="NormalWeb"/>
        <w:numPr>
          <w:ilvl w:val="0"/>
          <w:numId w:val="52"/>
        </w:numPr>
        <w:rPr>
          <w:rFonts w:ascii="Century Gothic" w:hAnsi="Century Gothic"/>
          <w:color w:val="000000"/>
          <w:sz w:val="22"/>
          <w:szCs w:val="22"/>
        </w:rPr>
      </w:pPr>
      <w:r w:rsidRPr="00F61689">
        <w:rPr>
          <w:rFonts w:ascii="Century Gothic" w:hAnsi="Century Gothic"/>
          <w:color w:val="000000"/>
          <w:sz w:val="22"/>
          <w:szCs w:val="22"/>
        </w:rPr>
        <w:t>Avoid twisting the body while lifting or carrying; move the feet instead.</w:t>
      </w:r>
    </w:p>
    <w:p w14:paraId="6C00519D" w14:textId="77777777" w:rsidR="00E04FAB" w:rsidRPr="00F61689" w:rsidRDefault="00E04FAB" w:rsidP="00E04FAB">
      <w:pPr>
        <w:pStyle w:val="NormalWeb"/>
        <w:numPr>
          <w:ilvl w:val="0"/>
          <w:numId w:val="52"/>
        </w:numPr>
        <w:rPr>
          <w:rFonts w:ascii="Century Gothic" w:hAnsi="Century Gothic"/>
          <w:color w:val="000000"/>
          <w:sz w:val="22"/>
          <w:szCs w:val="22"/>
        </w:rPr>
      </w:pPr>
      <w:r w:rsidRPr="00F61689">
        <w:rPr>
          <w:rFonts w:ascii="Century Gothic" w:hAnsi="Century Gothic"/>
          <w:color w:val="000000"/>
          <w:sz w:val="22"/>
          <w:szCs w:val="22"/>
        </w:rPr>
        <w:t>Place the load down using controlled movements, bending the knees and keeping the back straight.</w:t>
      </w:r>
    </w:p>
    <w:p w14:paraId="6347E6AC" w14:textId="77777777" w:rsidR="00E04FAB" w:rsidRPr="00F61689" w:rsidRDefault="00E04FAB" w:rsidP="00E04FAB">
      <w:pPr>
        <w:pStyle w:val="Heading3"/>
        <w:rPr>
          <w:rFonts w:ascii="Century Gothic" w:hAnsi="Century Gothic"/>
          <w:color w:val="000000"/>
          <w:sz w:val="22"/>
          <w:szCs w:val="22"/>
        </w:rPr>
      </w:pPr>
      <w:r w:rsidRPr="00F61689">
        <w:rPr>
          <w:rStyle w:val="Strong"/>
          <w:rFonts w:ascii="Century Gothic" w:hAnsi="Century Gothic"/>
          <w:b w:val="0"/>
          <w:bCs w:val="0"/>
          <w:color w:val="000000"/>
          <w:sz w:val="22"/>
          <w:szCs w:val="22"/>
        </w:rPr>
        <w:t>Lifting in the Gym</w:t>
      </w:r>
    </w:p>
    <w:p w14:paraId="5869513D" w14:textId="77777777" w:rsidR="00E04FAB" w:rsidRPr="00F61689" w:rsidRDefault="00E04FAB" w:rsidP="00E04FAB">
      <w:pPr>
        <w:pStyle w:val="NormalWeb"/>
        <w:rPr>
          <w:rFonts w:ascii="Century Gothic" w:hAnsi="Century Gothic"/>
          <w:color w:val="000000"/>
          <w:sz w:val="22"/>
          <w:szCs w:val="22"/>
        </w:rPr>
      </w:pPr>
      <w:r w:rsidRPr="00F61689">
        <w:rPr>
          <w:rFonts w:ascii="Century Gothic" w:hAnsi="Century Gothic"/>
          <w:color w:val="000000"/>
          <w:sz w:val="22"/>
          <w:szCs w:val="22"/>
        </w:rPr>
        <w:t>When lifting weights or using gym equipment:</w:t>
      </w:r>
    </w:p>
    <w:p w14:paraId="5B5E7B8F" w14:textId="77777777" w:rsidR="00E04FAB" w:rsidRPr="00F61689" w:rsidRDefault="00E04FAB" w:rsidP="00E04FAB">
      <w:pPr>
        <w:pStyle w:val="NormalWeb"/>
        <w:numPr>
          <w:ilvl w:val="0"/>
          <w:numId w:val="53"/>
        </w:numPr>
        <w:rPr>
          <w:rFonts w:ascii="Century Gothic" w:hAnsi="Century Gothic"/>
          <w:color w:val="000000"/>
          <w:sz w:val="22"/>
          <w:szCs w:val="22"/>
        </w:rPr>
      </w:pPr>
      <w:r w:rsidRPr="00F61689">
        <w:rPr>
          <w:rFonts w:ascii="Century Gothic" w:hAnsi="Century Gothic"/>
          <w:color w:val="000000"/>
          <w:sz w:val="22"/>
          <w:szCs w:val="22"/>
        </w:rPr>
        <w:t>All students must receive proper instruction before using any weightlifting equipment.</w:t>
      </w:r>
    </w:p>
    <w:p w14:paraId="52B6F417" w14:textId="77777777" w:rsidR="00E04FAB" w:rsidRPr="00F61689" w:rsidRDefault="00E04FAB" w:rsidP="00E04FAB">
      <w:pPr>
        <w:pStyle w:val="NormalWeb"/>
        <w:numPr>
          <w:ilvl w:val="0"/>
          <w:numId w:val="53"/>
        </w:numPr>
        <w:rPr>
          <w:rFonts w:ascii="Century Gothic" w:hAnsi="Century Gothic"/>
          <w:color w:val="000000"/>
          <w:sz w:val="22"/>
          <w:szCs w:val="22"/>
        </w:rPr>
      </w:pPr>
      <w:r w:rsidRPr="00F61689">
        <w:rPr>
          <w:rFonts w:ascii="Century Gothic" w:hAnsi="Century Gothic"/>
          <w:color w:val="000000"/>
          <w:sz w:val="22"/>
          <w:szCs w:val="22"/>
        </w:rPr>
        <w:t>Staff will supervise and correct lifting techniques at all times.</w:t>
      </w:r>
    </w:p>
    <w:p w14:paraId="4FBEF9B6" w14:textId="77777777" w:rsidR="00E04FAB" w:rsidRPr="00F61689" w:rsidRDefault="00E04FAB" w:rsidP="00E04FAB">
      <w:pPr>
        <w:pStyle w:val="NormalWeb"/>
        <w:numPr>
          <w:ilvl w:val="0"/>
          <w:numId w:val="53"/>
        </w:numPr>
        <w:rPr>
          <w:rFonts w:ascii="Century Gothic" w:hAnsi="Century Gothic"/>
          <w:color w:val="000000"/>
          <w:sz w:val="22"/>
          <w:szCs w:val="22"/>
        </w:rPr>
      </w:pPr>
      <w:r w:rsidRPr="00F61689">
        <w:rPr>
          <w:rFonts w:ascii="Century Gothic" w:hAnsi="Century Gothic"/>
          <w:color w:val="000000"/>
          <w:sz w:val="22"/>
          <w:szCs w:val="22"/>
        </w:rPr>
        <w:t>Appropriate warm-up and mobility exercises must be completed before lifting sessions begin.</w:t>
      </w:r>
    </w:p>
    <w:p w14:paraId="6C7E8F69" w14:textId="77777777" w:rsidR="00E04FAB" w:rsidRPr="00F61689" w:rsidRDefault="00E04FAB" w:rsidP="00E04FAB">
      <w:pPr>
        <w:pStyle w:val="NormalWeb"/>
        <w:numPr>
          <w:ilvl w:val="0"/>
          <w:numId w:val="53"/>
        </w:numPr>
        <w:rPr>
          <w:rFonts w:ascii="Century Gothic" w:hAnsi="Century Gothic"/>
          <w:color w:val="000000"/>
          <w:sz w:val="22"/>
          <w:szCs w:val="22"/>
        </w:rPr>
      </w:pPr>
      <w:r w:rsidRPr="00F61689">
        <w:rPr>
          <w:rFonts w:ascii="Century Gothic" w:hAnsi="Century Gothic"/>
          <w:color w:val="000000"/>
          <w:sz w:val="22"/>
          <w:szCs w:val="22"/>
        </w:rPr>
        <w:t>Weights must only be lifted within the capability of the individual and increased progressively under supervision.</w:t>
      </w:r>
    </w:p>
    <w:p w14:paraId="4E50963F" w14:textId="77777777" w:rsidR="00E04FAB" w:rsidRPr="00F61689" w:rsidRDefault="00E04FAB" w:rsidP="00E04FAB">
      <w:pPr>
        <w:pStyle w:val="NormalWeb"/>
        <w:numPr>
          <w:ilvl w:val="0"/>
          <w:numId w:val="53"/>
        </w:numPr>
        <w:rPr>
          <w:rFonts w:ascii="Century Gothic" w:hAnsi="Century Gothic"/>
          <w:color w:val="000000"/>
          <w:sz w:val="22"/>
          <w:szCs w:val="22"/>
        </w:rPr>
      </w:pPr>
      <w:r w:rsidRPr="00F61689">
        <w:rPr>
          <w:rFonts w:ascii="Century Gothic" w:hAnsi="Century Gothic"/>
          <w:color w:val="000000"/>
          <w:sz w:val="22"/>
          <w:szCs w:val="22"/>
        </w:rPr>
        <w:t>Equipment must be checked before use and stored safely after use to prevent tripping or injury.</w:t>
      </w:r>
    </w:p>
    <w:p w14:paraId="04A0C655" w14:textId="77777777" w:rsidR="00E04FAB" w:rsidRPr="00F61689" w:rsidRDefault="00E04FAB" w:rsidP="00E04FAB">
      <w:pPr>
        <w:pStyle w:val="NormalWeb"/>
        <w:numPr>
          <w:ilvl w:val="0"/>
          <w:numId w:val="53"/>
        </w:numPr>
        <w:rPr>
          <w:rFonts w:ascii="Century Gothic" w:hAnsi="Century Gothic"/>
          <w:color w:val="000000"/>
          <w:sz w:val="22"/>
          <w:szCs w:val="22"/>
        </w:rPr>
      </w:pPr>
      <w:r w:rsidRPr="00F61689">
        <w:rPr>
          <w:rFonts w:ascii="Century Gothic" w:hAnsi="Century Gothic"/>
          <w:color w:val="000000"/>
          <w:sz w:val="22"/>
          <w:szCs w:val="22"/>
        </w:rPr>
        <w:t>Spotting must be used where appropriate, particularly for heavier lifts.</w:t>
      </w:r>
    </w:p>
    <w:p w14:paraId="26E55D62" w14:textId="77777777" w:rsidR="00E04FAB" w:rsidRPr="00F61689" w:rsidRDefault="00E04FAB" w:rsidP="00E04FAB">
      <w:pPr>
        <w:pStyle w:val="Heading3"/>
        <w:rPr>
          <w:rFonts w:ascii="Century Gothic" w:hAnsi="Century Gothic"/>
          <w:color w:val="000000"/>
          <w:sz w:val="22"/>
          <w:szCs w:val="22"/>
        </w:rPr>
      </w:pPr>
      <w:r w:rsidRPr="00F61689">
        <w:rPr>
          <w:rStyle w:val="Strong"/>
          <w:rFonts w:ascii="Century Gothic" w:hAnsi="Century Gothic"/>
          <w:b w:val="0"/>
          <w:bCs w:val="0"/>
          <w:color w:val="000000"/>
          <w:sz w:val="22"/>
          <w:szCs w:val="22"/>
        </w:rPr>
        <w:t>Responsibilities</w:t>
      </w:r>
    </w:p>
    <w:p w14:paraId="483C3C69" w14:textId="77777777" w:rsidR="00E04FAB" w:rsidRPr="00F61689" w:rsidRDefault="00E04FAB" w:rsidP="00E04FAB">
      <w:pPr>
        <w:pStyle w:val="NormalWeb"/>
        <w:numPr>
          <w:ilvl w:val="0"/>
          <w:numId w:val="54"/>
        </w:numPr>
        <w:rPr>
          <w:rFonts w:ascii="Century Gothic" w:hAnsi="Century Gothic"/>
          <w:color w:val="000000"/>
          <w:sz w:val="22"/>
          <w:szCs w:val="22"/>
        </w:rPr>
      </w:pPr>
      <w:r w:rsidRPr="00F61689">
        <w:rPr>
          <w:rFonts w:ascii="Century Gothic" w:hAnsi="Century Gothic"/>
          <w:color w:val="000000"/>
          <w:sz w:val="22"/>
          <w:szCs w:val="22"/>
        </w:rPr>
        <w:t>Staff are responsible for modelling and reinforcing safe lifting practices.</w:t>
      </w:r>
    </w:p>
    <w:p w14:paraId="49E670BF" w14:textId="77777777" w:rsidR="00E04FAB" w:rsidRPr="00F61689" w:rsidRDefault="00E04FAB" w:rsidP="00E04FAB">
      <w:pPr>
        <w:pStyle w:val="NormalWeb"/>
        <w:numPr>
          <w:ilvl w:val="0"/>
          <w:numId w:val="54"/>
        </w:numPr>
        <w:rPr>
          <w:rFonts w:ascii="Century Gothic" w:hAnsi="Century Gothic"/>
          <w:color w:val="000000"/>
          <w:sz w:val="22"/>
          <w:szCs w:val="22"/>
        </w:rPr>
      </w:pPr>
      <w:r w:rsidRPr="00F61689">
        <w:rPr>
          <w:rFonts w:ascii="Century Gothic" w:hAnsi="Century Gothic"/>
          <w:color w:val="000000"/>
          <w:sz w:val="22"/>
          <w:szCs w:val="22"/>
        </w:rPr>
        <w:t>Students are expected to follow all instructions and report any concerns immediately.</w:t>
      </w:r>
    </w:p>
    <w:p w14:paraId="288018BE" w14:textId="77777777" w:rsidR="00E04FAB" w:rsidRPr="00F61689" w:rsidRDefault="00E04FAB" w:rsidP="00E04FAB">
      <w:pPr>
        <w:pStyle w:val="NormalWeb"/>
        <w:numPr>
          <w:ilvl w:val="0"/>
          <w:numId w:val="54"/>
        </w:numPr>
        <w:rPr>
          <w:rFonts w:ascii="Century Gothic" w:hAnsi="Century Gothic"/>
          <w:color w:val="000000"/>
          <w:sz w:val="22"/>
          <w:szCs w:val="22"/>
        </w:rPr>
      </w:pPr>
      <w:r w:rsidRPr="00F61689">
        <w:rPr>
          <w:rFonts w:ascii="Century Gothic" w:hAnsi="Century Gothic"/>
          <w:color w:val="000000"/>
          <w:sz w:val="22"/>
          <w:szCs w:val="22"/>
        </w:rPr>
        <w:t>The Program Manager is responsible for ensuring manual handling training is delivered as required and risk assessments are kept up to date.</w:t>
      </w:r>
    </w:p>
    <w:p w14:paraId="61DDAFE5" w14:textId="77777777" w:rsidR="00F61689" w:rsidRPr="00F61689" w:rsidRDefault="00F61689" w:rsidP="00F61689">
      <w:pPr>
        <w:pStyle w:val="Heading2"/>
        <w:rPr>
          <w:rFonts w:ascii="Century Gothic" w:hAnsi="Century Gothic"/>
          <w:color w:val="000000"/>
          <w:sz w:val="22"/>
          <w:szCs w:val="22"/>
        </w:rPr>
      </w:pPr>
      <w:r w:rsidRPr="00F61689">
        <w:rPr>
          <w:rStyle w:val="Strong"/>
          <w:rFonts w:ascii="Century Gothic" w:hAnsi="Century Gothic"/>
          <w:b/>
          <w:bCs w:val="0"/>
          <w:color w:val="000000"/>
          <w:sz w:val="22"/>
          <w:szCs w:val="22"/>
        </w:rPr>
        <w:lastRenderedPageBreak/>
        <w:t>14. STRESS MANAGEMENT</w:t>
      </w:r>
    </w:p>
    <w:p w14:paraId="10B1BF3C" w14:textId="77777777" w:rsidR="00F61689" w:rsidRPr="00F61689" w:rsidRDefault="00F61689" w:rsidP="00F61689">
      <w:pPr>
        <w:pStyle w:val="NormalWeb"/>
        <w:rPr>
          <w:rFonts w:ascii="Century Gothic" w:hAnsi="Century Gothic"/>
          <w:color w:val="000000"/>
          <w:sz w:val="22"/>
          <w:szCs w:val="22"/>
        </w:rPr>
      </w:pPr>
      <w:r w:rsidRPr="00F61689">
        <w:rPr>
          <w:rFonts w:ascii="Century Gothic" w:hAnsi="Century Gothic"/>
          <w:color w:val="000000"/>
          <w:sz w:val="22"/>
          <w:szCs w:val="22"/>
        </w:rPr>
        <w:t>14.1 The mental health and wellbeing of staff and students is a priority. We recognise that unmanaged stress can impact health, performance and safety.</w:t>
      </w:r>
    </w:p>
    <w:p w14:paraId="0E020883" w14:textId="77777777" w:rsidR="00F61689" w:rsidRPr="00F61689" w:rsidRDefault="00F61689" w:rsidP="00F61689">
      <w:pPr>
        <w:pStyle w:val="NormalWeb"/>
        <w:rPr>
          <w:rFonts w:ascii="Century Gothic" w:hAnsi="Century Gothic"/>
          <w:color w:val="000000"/>
          <w:sz w:val="22"/>
          <w:szCs w:val="22"/>
        </w:rPr>
      </w:pPr>
      <w:r w:rsidRPr="00F61689">
        <w:rPr>
          <w:rFonts w:ascii="Century Gothic" w:hAnsi="Century Gothic"/>
          <w:color w:val="000000"/>
          <w:sz w:val="22"/>
          <w:szCs w:val="22"/>
        </w:rPr>
        <w:t>14.2 CrossFit Shropshire Alternative Provision commits to:</w:t>
      </w:r>
    </w:p>
    <w:p w14:paraId="7F0D4767" w14:textId="77777777" w:rsidR="00F61689" w:rsidRPr="00F61689" w:rsidRDefault="00F61689" w:rsidP="00F61689">
      <w:pPr>
        <w:pStyle w:val="NormalWeb"/>
        <w:numPr>
          <w:ilvl w:val="0"/>
          <w:numId w:val="59"/>
        </w:numPr>
        <w:rPr>
          <w:rFonts w:ascii="Century Gothic" w:hAnsi="Century Gothic"/>
          <w:color w:val="000000"/>
          <w:sz w:val="22"/>
          <w:szCs w:val="22"/>
        </w:rPr>
      </w:pPr>
      <w:r w:rsidRPr="00F61689">
        <w:rPr>
          <w:rFonts w:ascii="Century Gothic" w:hAnsi="Century Gothic"/>
          <w:color w:val="000000"/>
          <w:sz w:val="22"/>
          <w:szCs w:val="22"/>
        </w:rPr>
        <w:t>Promoting a supportive work culture</w:t>
      </w:r>
    </w:p>
    <w:p w14:paraId="3B793500" w14:textId="77777777" w:rsidR="00F61689" w:rsidRPr="00F61689" w:rsidRDefault="00F61689" w:rsidP="00F61689">
      <w:pPr>
        <w:pStyle w:val="NormalWeb"/>
        <w:numPr>
          <w:ilvl w:val="0"/>
          <w:numId w:val="59"/>
        </w:numPr>
        <w:rPr>
          <w:rFonts w:ascii="Century Gothic" w:hAnsi="Century Gothic"/>
          <w:color w:val="000000"/>
          <w:sz w:val="22"/>
          <w:szCs w:val="22"/>
        </w:rPr>
      </w:pPr>
      <w:r w:rsidRPr="00F61689">
        <w:rPr>
          <w:rFonts w:ascii="Century Gothic" w:hAnsi="Century Gothic"/>
          <w:color w:val="000000"/>
          <w:sz w:val="22"/>
          <w:szCs w:val="22"/>
        </w:rPr>
        <w:t>Encouraging open conversations about mental health</w:t>
      </w:r>
    </w:p>
    <w:p w14:paraId="33F32122" w14:textId="77777777" w:rsidR="00F61689" w:rsidRPr="00F61689" w:rsidRDefault="00F61689" w:rsidP="00F61689">
      <w:pPr>
        <w:pStyle w:val="NormalWeb"/>
        <w:numPr>
          <w:ilvl w:val="0"/>
          <w:numId w:val="59"/>
        </w:numPr>
        <w:rPr>
          <w:rFonts w:ascii="Century Gothic" w:hAnsi="Century Gothic"/>
          <w:color w:val="000000"/>
          <w:sz w:val="22"/>
          <w:szCs w:val="22"/>
        </w:rPr>
      </w:pPr>
      <w:r w:rsidRPr="00F61689">
        <w:rPr>
          <w:rFonts w:ascii="Century Gothic" w:hAnsi="Century Gothic"/>
          <w:color w:val="000000"/>
          <w:sz w:val="22"/>
          <w:szCs w:val="22"/>
        </w:rPr>
        <w:t>Monitoring workloads to avoid excessive pressure</w:t>
      </w:r>
    </w:p>
    <w:p w14:paraId="114AF0EB" w14:textId="77777777" w:rsidR="00F61689" w:rsidRPr="00F61689" w:rsidRDefault="00F61689" w:rsidP="00F61689">
      <w:pPr>
        <w:pStyle w:val="NormalWeb"/>
        <w:numPr>
          <w:ilvl w:val="0"/>
          <w:numId w:val="59"/>
        </w:numPr>
        <w:rPr>
          <w:rFonts w:ascii="Century Gothic" w:hAnsi="Century Gothic"/>
          <w:color w:val="000000"/>
          <w:sz w:val="22"/>
          <w:szCs w:val="22"/>
        </w:rPr>
      </w:pPr>
      <w:r w:rsidRPr="00F61689">
        <w:rPr>
          <w:rFonts w:ascii="Century Gothic" w:hAnsi="Century Gothic"/>
          <w:color w:val="000000"/>
          <w:sz w:val="22"/>
          <w:szCs w:val="22"/>
        </w:rPr>
        <w:t>Providing access to mental health support or signposting to relevant services</w:t>
      </w:r>
    </w:p>
    <w:p w14:paraId="03091981" w14:textId="77777777" w:rsidR="00F61689" w:rsidRPr="00F61689" w:rsidRDefault="00F61689" w:rsidP="00F61689">
      <w:pPr>
        <w:pStyle w:val="NormalWeb"/>
        <w:numPr>
          <w:ilvl w:val="0"/>
          <w:numId w:val="59"/>
        </w:numPr>
        <w:rPr>
          <w:rFonts w:ascii="Century Gothic" w:hAnsi="Century Gothic"/>
          <w:color w:val="000000"/>
          <w:sz w:val="22"/>
          <w:szCs w:val="22"/>
        </w:rPr>
      </w:pPr>
      <w:r w:rsidRPr="00F61689">
        <w:rPr>
          <w:rFonts w:ascii="Century Gothic" w:hAnsi="Century Gothic"/>
          <w:color w:val="000000"/>
          <w:sz w:val="22"/>
          <w:szCs w:val="22"/>
        </w:rPr>
        <w:t>Supporting flexible working where appropriate</w:t>
      </w:r>
    </w:p>
    <w:p w14:paraId="0F240AD6" w14:textId="77777777" w:rsidR="00F61689" w:rsidRPr="00F61689" w:rsidRDefault="00F61689" w:rsidP="00F61689">
      <w:pPr>
        <w:pStyle w:val="NormalWeb"/>
        <w:rPr>
          <w:rFonts w:ascii="Century Gothic" w:hAnsi="Century Gothic"/>
          <w:color w:val="000000"/>
          <w:sz w:val="22"/>
          <w:szCs w:val="22"/>
        </w:rPr>
      </w:pPr>
      <w:r w:rsidRPr="00F61689">
        <w:rPr>
          <w:rFonts w:ascii="Century Gothic" w:hAnsi="Century Gothic"/>
          <w:color w:val="000000"/>
          <w:sz w:val="22"/>
          <w:szCs w:val="22"/>
        </w:rPr>
        <w:t>14.3 Staff experiencing stress or mental health difficulties are encouraged to speak confidentially with the Program Manager or designated wellbeing lead.</w:t>
      </w:r>
    </w:p>
    <w:p w14:paraId="7E8866AD" w14:textId="77777777" w:rsidR="00F61689" w:rsidRPr="00F61689" w:rsidRDefault="00F61689" w:rsidP="00F61689">
      <w:pPr>
        <w:pStyle w:val="NormalWeb"/>
        <w:rPr>
          <w:rFonts w:ascii="Century Gothic" w:hAnsi="Century Gothic"/>
          <w:color w:val="000000"/>
          <w:sz w:val="22"/>
          <w:szCs w:val="22"/>
        </w:rPr>
      </w:pPr>
    </w:p>
    <w:p w14:paraId="3F6BC404" w14:textId="7861F634" w:rsidR="00F32CA2" w:rsidRPr="00F61689" w:rsidRDefault="00F61689" w:rsidP="00F32CA2">
      <w:pPr>
        <w:pStyle w:val="Heading1"/>
        <w:tabs>
          <w:tab w:val="left" w:pos="1134"/>
        </w:tabs>
        <w:rPr>
          <w:rFonts w:ascii="Century Gothic" w:hAnsi="Century Gothic" w:cs="Arial"/>
          <w:sz w:val="22"/>
          <w:szCs w:val="22"/>
        </w:rPr>
      </w:pPr>
      <w:r w:rsidRPr="00F61689">
        <w:rPr>
          <w:rFonts w:ascii="Century Gothic" w:hAnsi="Century Gothic" w:cs="Arial"/>
          <w:sz w:val="22"/>
          <w:szCs w:val="22"/>
        </w:rPr>
        <w:t xml:space="preserve">15. </w:t>
      </w:r>
      <w:r w:rsidR="00F32CA2" w:rsidRPr="00F61689">
        <w:rPr>
          <w:rFonts w:ascii="Century Gothic" w:hAnsi="Century Gothic" w:cs="Arial"/>
          <w:sz w:val="22"/>
          <w:szCs w:val="22"/>
        </w:rPr>
        <w:t>RISK ASSESSMENT</w:t>
      </w:r>
      <w:bookmarkEnd w:id="8"/>
    </w:p>
    <w:p w14:paraId="244BAC9D" w14:textId="77777777" w:rsidR="00F32CA2" w:rsidRPr="00F61689" w:rsidRDefault="00F32CA2" w:rsidP="00F32CA2">
      <w:pPr>
        <w:widowControl w:val="0"/>
        <w:tabs>
          <w:tab w:val="left" w:pos="1134"/>
        </w:tabs>
        <w:rPr>
          <w:rFonts w:ascii="Century Gothic" w:hAnsi="Century Gothic" w:cs="Arial"/>
          <w:lang w:val="en-US"/>
        </w:rPr>
      </w:pPr>
    </w:p>
    <w:p w14:paraId="0629D0BD" w14:textId="77777777" w:rsidR="00F32CA2" w:rsidRPr="00F61689" w:rsidRDefault="00F32CA2" w:rsidP="00F32CA2">
      <w:pPr>
        <w:tabs>
          <w:tab w:val="left" w:pos="1134"/>
        </w:tabs>
        <w:suppressAutoHyphens/>
        <w:jc w:val="both"/>
        <w:rPr>
          <w:rFonts w:ascii="Century Gothic" w:hAnsi="Century Gothic" w:cs="Arial"/>
          <w:spacing w:val="-3"/>
        </w:rPr>
      </w:pPr>
      <w:r w:rsidRPr="00F61689">
        <w:rPr>
          <w:rFonts w:ascii="Century Gothic" w:hAnsi="Century Gothic" w:cs="Arial"/>
          <w:spacing w:val="-3"/>
        </w:rPr>
        <w:t>1. What is a Risk Assessment?</w:t>
      </w:r>
    </w:p>
    <w:p w14:paraId="0D39A400" w14:textId="233DC25B" w:rsidR="00F32CA2" w:rsidRPr="00F61689" w:rsidRDefault="00F32CA2" w:rsidP="00F32CA2">
      <w:pPr>
        <w:tabs>
          <w:tab w:val="left" w:pos="1134"/>
        </w:tabs>
        <w:suppressAutoHyphens/>
        <w:jc w:val="both"/>
        <w:rPr>
          <w:rFonts w:ascii="Century Gothic" w:hAnsi="Century Gothic" w:cs="Arial"/>
          <w:spacing w:val="-3"/>
        </w:rPr>
      </w:pPr>
      <w:r w:rsidRPr="00F61689">
        <w:rPr>
          <w:rFonts w:ascii="Century Gothic" w:hAnsi="Century Gothic" w:cs="Arial"/>
          <w:spacing w:val="-3"/>
        </w:rPr>
        <w:t xml:space="preserve">Risk assessment helps you protect your workers and everyone using your organisation. It helps you focus on the risks that really matter, the ones with potential to cause harm. A risk assessment is, as the Health and Safety </w:t>
      </w:r>
      <w:r w:rsidR="00AE232C" w:rsidRPr="00F61689">
        <w:rPr>
          <w:rFonts w:ascii="Century Gothic" w:hAnsi="Century Gothic" w:cs="Arial"/>
          <w:spacing w:val="-3"/>
        </w:rPr>
        <w:t>Executive (</w:t>
      </w:r>
      <w:r w:rsidRPr="00F61689">
        <w:rPr>
          <w:rFonts w:ascii="Century Gothic" w:hAnsi="Century Gothic" w:cs="Arial"/>
          <w:spacing w:val="-3"/>
        </w:rPr>
        <w:t>HSE) describe: "a careful examination of what, in your work, could cause harm to people.... the aim is to make sure that no one gets hurt or becomes ill".</w:t>
      </w:r>
    </w:p>
    <w:p w14:paraId="77555675" w14:textId="77777777" w:rsidR="00F32CA2" w:rsidRPr="00F61689" w:rsidRDefault="00F32CA2" w:rsidP="00F32CA2">
      <w:pPr>
        <w:tabs>
          <w:tab w:val="left" w:pos="1134"/>
        </w:tabs>
        <w:suppressAutoHyphens/>
        <w:jc w:val="both"/>
        <w:rPr>
          <w:rFonts w:ascii="Century Gothic" w:hAnsi="Century Gothic" w:cs="Arial"/>
          <w:spacing w:val="-3"/>
        </w:rPr>
      </w:pPr>
      <w:r w:rsidRPr="00F61689">
        <w:rPr>
          <w:rFonts w:ascii="Century Gothic" w:hAnsi="Century Gothic" w:cs="Arial"/>
          <w:spacing w:val="-3"/>
        </w:rPr>
        <w:t>2. Carrying out a Risk Assessment:</w:t>
      </w:r>
    </w:p>
    <w:p w14:paraId="1FE2CB21" w14:textId="77777777" w:rsidR="00F32CA2" w:rsidRPr="00F61689" w:rsidRDefault="00F32CA2" w:rsidP="00F32CA2">
      <w:pPr>
        <w:tabs>
          <w:tab w:val="left" w:pos="1134"/>
        </w:tabs>
        <w:suppressAutoHyphens/>
        <w:jc w:val="both"/>
        <w:rPr>
          <w:rFonts w:ascii="Century Gothic" w:hAnsi="Century Gothic" w:cs="Arial"/>
          <w:spacing w:val="-3"/>
        </w:rPr>
      </w:pPr>
      <w:r w:rsidRPr="00F61689">
        <w:rPr>
          <w:rFonts w:ascii="Century Gothic" w:hAnsi="Century Gothic" w:cs="Arial"/>
          <w:spacing w:val="-3"/>
        </w:rPr>
        <w:t xml:space="preserve">Carrying out a risk assessment is a relatively straightforward process, simply a careful examination of what could cause harm to people, and what precautions need to be taken. </w:t>
      </w:r>
    </w:p>
    <w:p w14:paraId="4DC525E2" w14:textId="77777777" w:rsidR="00F61689" w:rsidRPr="00F61689" w:rsidRDefault="00F32CA2" w:rsidP="00F61689">
      <w:pPr>
        <w:tabs>
          <w:tab w:val="left" w:pos="1134"/>
        </w:tabs>
        <w:suppressAutoHyphens/>
        <w:jc w:val="both"/>
        <w:rPr>
          <w:rFonts w:ascii="Century Gothic" w:hAnsi="Century Gothic" w:cs="Arial"/>
          <w:spacing w:val="-3"/>
        </w:rPr>
      </w:pPr>
      <w:r w:rsidRPr="00F61689">
        <w:rPr>
          <w:rFonts w:ascii="Century Gothic" w:hAnsi="Century Gothic" w:cs="Arial"/>
          <w:spacing w:val="-3"/>
        </w:rPr>
        <w:t>The HSE proscribes a ‘Five Step’ process:</w:t>
      </w:r>
    </w:p>
    <w:p w14:paraId="30C3DF08" w14:textId="1C48C02A" w:rsidR="00F61689" w:rsidRPr="00F61689" w:rsidRDefault="00F61689" w:rsidP="00F61689">
      <w:pPr>
        <w:pStyle w:val="ListParagraph"/>
        <w:numPr>
          <w:ilvl w:val="0"/>
          <w:numId w:val="62"/>
        </w:numPr>
        <w:tabs>
          <w:tab w:val="left" w:pos="1134"/>
        </w:tabs>
        <w:suppressAutoHyphens/>
        <w:jc w:val="both"/>
        <w:rPr>
          <w:rFonts w:ascii="Century Gothic" w:hAnsi="Century Gothic" w:cs="Arial"/>
          <w:spacing w:val="-3"/>
        </w:rPr>
      </w:pPr>
      <w:r w:rsidRPr="00F61689">
        <w:rPr>
          <w:rStyle w:val="Strong"/>
          <w:rFonts w:ascii="Century Gothic" w:hAnsi="Century Gothic"/>
          <w:color w:val="000000"/>
        </w:rPr>
        <w:lastRenderedPageBreak/>
        <w:t>Identify the hazards</w:t>
      </w:r>
      <w:r w:rsidRPr="00F61689">
        <w:rPr>
          <w:rStyle w:val="apple-converted-space"/>
          <w:rFonts w:ascii="Century Gothic" w:hAnsi="Century Gothic"/>
          <w:color w:val="000000"/>
        </w:rPr>
        <w:t> </w:t>
      </w:r>
      <w:r w:rsidRPr="00F61689">
        <w:rPr>
          <w:rFonts w:ascii="Century Gothic" w:hAnsi="Century Gothic"/>
          <w:color w:val="000000"/>
        </w:rPr>
        <w:t>– What could cause injury or harm?</w:t>
      </w:r>
    </w:p>
    <w:p w14:paraId="65500DF2" w14:textId="77777777" w:rsidR="00F61689" w:rsidRPr="00F61689" w:rsidRDefault="00F61689" w:rsidP="00F61689">
      <w:pPr>
        <w:pStyle w:val="NormalWeb"/>
        <w:numPr>
          <w:ilvl w:val="0"/>
          <w:numId w:val="62"/>
        </w:numPr>
        <w:rPr>
          <w:rFonts w:ascii="Century Gothic" w:hAnsi="Century Gothic"/>
          <w:color w:val="000000"/>
          <w:sz w:val="22"/>
          <w:szCs w:val="22"/>
        </w:rPr>
      </w:pPr>
      <w:r w:rsidRPr="00F61689">
        <w:rPr>
          <w:rStyle w:val="Strong"/>
          <w:rFonts w:ascii="Century Gothic" w:hAnsi="Century Gothic"/>
          <w:color w:val="000000"/>
          <w:sz w:val="22"/>
          <w:szCs w:val="22"/>
        </w:rPr>
        <w:t>Decide who might be harmed and how</w:t>
      </w:r>
      <w:r w:rsidRPr="00F61689">
        <w:rPr>
          <w:rStyle w:val="apple-converted-space"/>
          <w:rFonts w:ascii="Century Gothic" w:hAnsi="Century Gothic"/>
          <w:color w:val="000000"/>
          <w:sz w:val="22"/>
          <w:szCs w:val="22"/>
        </w:rPr>
        <w:t> </w:t>
      </w:r>
      <w:r w:rsidRPr="00F61689">
        <w:rPr>
          <w:rFonts w:ascii="Century Gothic" w:hAnsi="Century Gothic"/>
          <w:color w:val="000000"/>
          <w:sz w:val="22"/>
          <w:szCs w:val="22"/>
        </w:rPr>
        <w:t>– Staff, students, visitors, etc.</w:t>
      </w:r>
    </w:p>
    <w:p w14:paraId="4B33E729" w14:textId="77777777" w:rsidR="00F61689" w:rsidRPr="00F61689" w:rsidRDefault="00F61689" w:rsidP="00F61689">
      <w:pPr>
        <w:pStyle w:val="NormalWeb"/>
        <w:numPr>
          <w:ilvl w:val="0"/>
          <w:numId w:val="62"/>
        </w:numPr>
        <w:rPr>
          <w:rFonts w:ascii="Century Gothic" w:hAnsi="Century Gothic"/>
          <w:color w:val="000000"/>
          <w:sz w:val="22"/>
          <w:szCs w:val="22"/>
        </w:rPr>
      </w:pPr>
      <w:r w:rsidRPr="00F61689">
        <w:rPr>
          <w:rStyle w:val="Strong"/>
          <w:rFonts w:ascii="Century Gothic" w:hAnsi="Century Gothic"/>
          <w:color w:val="000000"/>
          <w:sz w:val="22"/>
          <w:szCs w:val="22"/>
        </w:rPr>
        <w:t>Evaluate the risks and decide on precautions</w:t>
      </w:r>
      <w:r w:rsidRPr="00F61689">
        <w:rPr>
          <w:rStyle w:val="apple-converted-space"/>
          <w:rFonts w:ascii="Century Gothic" w:hAnsi="Century Gothic"/>
          <w:color w:val="000000"/>
          <w:sz w:val="22"/>
          <w:szCs w:val="22"/>
        </w:rPr>
        <w:t> </w:t>
      </w:r>
      <w:r w:rsidRPr="00F61689">
        <w:rPr>
          <w:rFonts w:ascii="Century Gothic" w:hAnsi="Century Gothic"/>
          <w:color w:val="000000"/>
          <w:sz w:val="22"/>
          <w:szCs w:val="22"/>
        </w:rPr>
        <w:t>– What is already being done? What more can be done?</w:t>
      </w:r>
    </w:p>
    <w:p w14:paraId="2137FF77" w14:textId="77777777" w:rsidR="00F61689" w:rsidRPr="00F61689" w:rsidRDefault="00F61689" w:rsidP="00F61689">
      <w:pPr>
        <w:pStyle w:val="NormalWeb"/>
        <w:numPr>
          <w:ilvl w:val="0"/>
          <w:numId w:val="62"/>
        </w:numPr>
        <w:rPr>
          <w:rFonts w:ascii="Century Gothic" w:hAnsi="Century Gothic"/>
          <w:color w:val="000000"/>
          <w:sz w:val="22"/>
          <w:szCs w:val="22"/>
        </w:rPr>
      </w:pPr>
      <w:r w:rsidRPr="00F61689">
        <w:rPr>
          <w:rStyle w:val="Strong"/>
          <w:rFonts w:ascii="Century Gothic" w:hAnsi="Century Gothic"/>
          <w:color w:val="000000"/>
          <w:sz w:val="22"/>
          <w:szCs w:val="22"/>
        </w:rPr>
        <w:t>Record your findings and implement them</w:t>
      </w:r>
      <w:r w:rsidRPr="00F61689">
        <w:rPr>
          <w:rStyle w:val="apple-converted-space"/>
          <w:rFonts w:ascii="Century Gothic" w:hAnsi="Century Gothic"/>
          <w:color w:val="000000"/>
          <w:sz w:val="22"/>
          <w:szCs w:val="22"/>
        </w:rPr>
        <w:t> </w:t>
      </w:r>
      <w:r w:rsidRPr="00F61689">
        <w:rPr>
          <w:rFonts w:ascii="Century Gothic" w:hAnsi="Century Gothic"/>
          <w:color w:val="000000"/>
          <w:sz w:val="22"/>
          <w:szCs w:val="22"/>
        </w:rPr>
        <w:t>– Make sure staff know about the outcomes.</w:t>
      </w:r>
    </w:p>
    <w:p w14:paraId="7C503D76" w14:textId="77777777" w:rsidR="00F61689" w:rsidRPr="00F61689" w:rsidRDefault="00F61689" w:rsidP="00F61689">
      <w:pPr>
        <w:pStyle w:val="NormalWeb"/>
        <w:numPr>
          <w:ilvl w:val="0"/>
          <w:numId w:val="62"/>
        </w:numPr>
        <w:rPr>
          <w:rFonts w:ascii="Century Gothic" w:hAnsi="Century Gothic"/>
          <w:color w:val="000000"/>
          <w:sz w:val="22"/>
          <w:szCs w:val="22"/>
        </w:rPr>
      </w:pPr>
      <w:r w:rsidRPr="00F61689">
        <w:rPr>
          <w:rStyle w:val="Strong"/>
          <w:rFonts w:ascii="Century Gothic" w:hAnsi="Century Gothic"/>
          <w:color w:val="000000"/>
          <w:sz w:val="22"/>
          <w:szCs w:val="22"/>
        </w:rPr>
        <w:t>Review your assessment and update if necessary</w:t>
      </w:r>
      <w:r w:rsidRPr="00F61689">
        <w:rPr>
          <w:rStyle w:val="apple-converted-space"/>
          <w:rFonts w:ascii="Century Gothic" w:hAnsi="Century Gothic"/>
          <w:color w:val="000000"/>
          <w:sz w:val="22"/>
          <w:szCs w:val="22"/>
        </w:rPr>
        <w:t> </w:t>
      </w:r>
      <w:r w:rsidRPr="00F61689">
        <w:rPr>
          <w:rFonts w:ascii="Century Gothic" w:hAnsi="Century Gothic"/>
          <w:color w:val="000000"/>
          <w:sz w:val="22"/>
          <w:szCs w:val="22"/>
        </w:rPr>
        <w:t>– Especially if there are significant changes.</w:t>
      </w:r>
    </w:p>
    <w:p w14:paraId="2D52D1C7" w14:textId="77777777" w:rsidR="00F61689" w:rsidRPr="00F61689" w:rsidRDefault="00F61689" w:rsidP="00F61689">
      <w:pPr>
        <w:pStyle w:val="NormalWeb"/>
        <w:numPr>
          <w:ilvl w:val="0"/>
          <w:numId w:val="62"/>
        </w:numPr>
        <w:rPr>
          <w:rFonts w:ascii="Century Gothic" w:hAnsi="Century Gothic"/>
          <w:color w:val="000000"/>
          <w:sz w:val="22"/>
          <w:szCs w:val="22"/>
        </w:rPr>
      </w:pPr>
      <w:r w:rsidRPr="00F61689">
        <w:rPr>
          <w:rFonts w:ascii="Century Gothic" w:hAnsi="Century Gothic"/>
          <w:color w:val="000000"/>
          <w:sz w:val="22"/>
          <w:szCs w:val="22"/>
        </w:rPr>
        <w:t>Completed assessments are held on site and reviewed annually or following incidents or operational changes.</w:t>
      </w:r>
    </w:p>
    <w:p w14:paraId="5D468726" w14:textId="77777777" w:rsidR="00F61689" w:rsidRPr="00F61689" w:rsidRDefault="00967530" w:rsidP="00F61689">
      <w:pPr>
        <w:rPr>
          <w:rFonts w:ascii="Century Gothic" w:hAnsi="Century Gothic"/>
        </w:rPr>
      </w:pPr>
      <w:r w:rsidRPr="00967530">
        <w:rPr>
          <w:rFonts w:ascii="Century Gothic" w:hAnsi="Century Gothic"/>
          <w:noProof/>
        </w:rPr>
        <w:pict w14:anchorId="70123730">
          <v:rect id="_x0000_i1026" alt="" style="width:451.3pt;height:.05pt;mso-width-percent:0;mso-height-percent:0;mso-width-percent:0;mso-height-percent:0" o:hralign="center" o:hrstd="t" o:hrnoshade="t" o:hr="t" fillcolor="black" stroked="f"/>
        </w:pict>
      </w:r>
    </w:p>
    <w:p w14:paraId="75BB9E0F" w14:textId="77777777" w:rsidR="00F61689" w:rsidRPr="00F61689" w:rsidRDefault="00F61689" w:rsidP="00F61689">
      <w:pPr>
        <w:pStyle w:val="Heading2"/>
        <w:rPr>
          <w:rFonts w:ascii="Century Gothic" w:hAnsi="Century Gothic"/>
          <w:color w:val="000000"/>
          <w:sz w:val="22"/>
          <w:szCs w:val="22"/>
        </w:rPr>
      </w:pPr>
      <w:r w:rsidRPr="00F61689">
        <w:rPr>
          <w:rStyle w:val="Strong"/>
          <w:rFonts w:ascii="Century Gothic" w:hAnsi="Century Gothic"/>
          <w:b/>
          <w:bCs w:val="0"/>
          <w:color w:val="000000"/>
          <w:sz w:val="22"/>
          <w:szCs w:val="22"/>
        </w:rPr>
        <w:t>16. CONTACTS</w:t>
      </w:r>
    </w:p>
    <w:p w14:paraId="5594C511" w14:textId="77777777" w:rsidR="00F61689" w:rsidRPr="00F61689" w:rsidRDefault="00F61689" w:rsidP="00F61689">
      <w:pPr>
        <w:pStyle w:val="NormalWeb"/>
        <w:numPr>
          <w:ilvl w:val="0"/>
          <w:numId w:val="61"/>
        </w:numPr>
        <w:rPr>
          <w:rStyle w:val="Strong"/>
          <w:rFonts w:ascii="Century Gothic" w:hAnsi="Century Gothic"/>
          <w:b w:val="0"/>
          <w:bCs w:val="0"/>
          <w:color w:val="000000"/>
          <w:sz w:val="22"/>
          <w:szCs w:val="22"/>
        </w:rPr>
      </w:pPr>
      <w:r w:rsidRPr="00F61689">
        <w:rPr>
          <w:rStyle w:val="Strong"/>
          <w:rFonts w:ascii="Century Gothic" w:hAnsi="Century Gothic"/>
          <w:color w:val="000000"/>
          <w:sz w:val="22"/>
          <w:szCs w:val="22"/>
        </w:rPr>
        <w:t>Management Committee: Alex Mansell, Graham Carless, Kate Thomas</w:t>
      </w:r>
    </w:p>
    <w:p w14:paraId="39AB9CD0" w14:textId="6E412E29" w:rsidR="00F61689" w:rsidRPr="00F61689" w:rsidRDefault="00F61689" w:rsidP="00F61689">
      <w:pPr>
        <w:pStyle w:val="NormalWeb"/>
        <w:numPr>
          <w:ilvl w:val="0"/>
          <w:numId w:val="61"/>
        </w:numPr>
        <w:rPr>
          <w:rFonts w:ascii="Century Gothic" w:hAnsi="Century Gothic"/>
          <w:color w:val="000000"/>
          <w:sz w:val="22"/>
          <w:szCs w:val="22"/>
        </w:rPr>
      </w:pPr>
      <w:r w:rsidRPr="00F61689">
        <w:rPr>
          <w:rStyle w:val="Strong"/>
          <w:rFonts w:ascii="Century Gothic" w:hAnsi="Century Gothic"/>
          <w:color w:val="000000"/>
          <w:sz w:val="22"/>
          <w:szCs w:val="22"/>
        </w:rPr>
        <w:t>Program Manager:</w:t>
      </w:r>
      <w:r w:rsidRPr="00F61689">
        <w:rPr>
          <w:rStyle w:val="apple-converted-space"/>
          <w:rFonts w:ascii="Century Gothic" w:hAnsi="Century Gothic"/>
          <w:color w:val="000000"/>
          <w:sz w:val="22"/>
          <w:szCs w:val="22"/>
        </w:rPr>
        <w:t> </w:t>
      </w:r>
      <w:r w:rsidRPr="00F61689">
        <w:rPr>
          <w:rFonts w:ascii="Century Gothic" w:hAnsi="Century Gothic"/>
          <w:color w:val="000000"/>
          <w:sz w:val="22"/>
          <w:szCs w:val="22"/>
        </w:rPr>
        <w:t>Kate Thomas</w:t>
      </w:r>
    </w:p>
    <w:p w14:paraId="684ED50B" w14:textId="77777777" w:rsidR="00F61689" w:rsidRPr="00F61689" w:rsidRDefault="00F61689" w:rsidP="00F61689">
      <w:pPr>
        <w:pStyle w:val="NormalWeb"/>
        <w:numPr>
          <w:ilvl w:val="0"/>
          <w:numId w:val="61"/>
        </w:numPr>
        <w:rPr>
          <w:rStyle w:val="Strong"/>
          <w:rFonts w:ascii="Century Gothic" w:hAnsi="Century Gothic"/>
          <w:b w:val="0"/>
          <w:bCs w:val="0"/>
          <w:color w:val="000000"/>
          <w:sz w:val="22"/>
          <w:szCs w:val="22"/>
        </w:rPr>
      </w:pPr>
      <w:r w:rsidRPr="00F61689">
        <w:rPr>
          <w:rStyle w:val="Strong"/>
          <w:rFonts w:ascii="Century Gothic" w:hAnsi="Century Gothic"/>
          <w:color w:val="000000"/>
          <w:sz w:val="22"/>
          <w:szCs w:val="22"/>
        </w:rPr>
        <w:t>Lead Coach</w:t>
      </w:r>
      <w:r w:rsidRPr="00F61689">
        <w:rPr>
          <w:rStyle w:val="Strong"/>
          <w:rFonts w:ascii="Century Gothic" w:hAnsi="Century Gothic"/>
          <w:color w:val="000000"/>
          <w:sz w:val="22"/>
          <w:szCs w:val="22"/>
        </w:rPr>
        <w:t>: Graham Carless</w:t>
      </w:r>
    </w:p>
    <w:p w14:paraId="07AB98AE" w14:textId="5BAB1FEC" w:rsidR="00F61689" w:rsidRPr="00F61689" w:rsidRDefault="00F61689" w:rsidP="00F61689">
      <w:pPr>
        <w:pStyle w:val="NormalWeb"/>
        <w:numPr>
          <w:ilvl w:val="0"/>
          <w:numId w:val="61"/>
        </w:numPr>
        <w:rPr>
          <w:rFonts w:ascii="Century Gothic" w:hAnsi="Century Gothic"/>
          <w:color w:val="000000"/>
          <w:sz w:val="22"/>
          <w:szCs w:val="22"/>
        </w:rPr>
      </w:pPr>
      <w:r w:rsidRPr="00F61689">
        <w:rPr>
          <w:rStyle w:val="Strong"/>
          <w:rFonts w:ascii="Century Gothic" w:hAnsi="Century Gothic"/>
          <w:color w:val="000000"/>
          <w:sz w:val="22"/>
          <w:szCs w:val="22"/>
        </w:rPr>
        <w:t>First Aid Coordinator:</w:t>
      </w:r>
      <w:r w:rsidRPr="00F61689">
        <w:rPr>
          <w:rStyle w:val="apple-converted-space"/>
          <w:rFonts w:ascii="Century Gothic" w:hAnsi="Century Gothic"/>
          <w:color w:val="000000"/>
          <w:sz w:val="22"/>
          <w:szCs w:val="22"/>
        </w:rPr>
        <w:t> </w:t>
      </w:r>
      <w:r w:rsidRPr="00F61689">
        <w:rPr>
          <w:rFonts w:ascii="Century Gothic" w:hAnsi="Century Gothic"/>
          <w:color w:val="000000"/>
          <w:sz w:val="22"/>
          <w:szCs w:val="22"/>
        </w:rPr>
        <w:t>Kate Thomas</w:t>
      </w:r>
    </w:p>
    <w:p w14:paraId="5D0CF8C4" w14:textId="77777777" w:rsidR="00F61689" w:rsidRPr="00F61689" w:rsidRDefault="00F61689" w:rsidP="00F61689">
      <w:pPr>
        <w:pStyle w:val="NormalWeb"/>
        <w:numPr>
          <w:ilvl w:val="0"/>
          <w:numId w:val="61"/>
        </w:numPr>
        <w:rPr>
          <w:rFonts w:ascii="Century Gothic" w:hAnsi="Century Gothic"/>
          <w:color w:val="000000"/>
          <w:sz w:val="22"/>
          <w:szCs w:val="22"/>
        </w:rPr>
      </w:pPr>
      <w:r w:rsidRPr="00F61689">
        <w:rPr>
          <w:rStyle w:val="Strong"/>
          <w:rFonts w:ascii="Century Gothic" w:hAnsi="Century Gothic"/>
          <w:color w:val="000000"/>
          <w:sz w:val="22"/>
          <w:szCs w:val="22"/>
        </w:rPr>
        <w:t>Fire Officer:</w:t>
      </w:r>
      <w:r w:rsidRPr="00F61689">
        <w:rPr>
          <w:rStyle w:val="apple-converted-space"/>
          <w:rFonts w:ascii="Century Gothic" w:hAnsi="Century Gothic"/>
          <w:color w:val="000000"/>
          <w:sz w:val="22"/>
          <w:szCs w:val="22"/>
        </w:rPr>
        <w:t> </w:t>
      </w:r>
      <w:r w:rsidRPr="00F61689">
        <w:rPr>
          <w:rFonts w:ascii="Century Gothic" w:hAnsi="Century Gothic"/>
          <w:color w:val="000000"/>
          <w:sz w:val="22"/>
          <w:szCs w:val="22"/>
        </w:rPr>
        <w:t>Kate Thomas</w:t>
      </w:r>
    </w:p>
    <w:p w14:paraId="55B061D3" w14:textId="77777777" w:rsidR="00F61689" w:rsidRPr="00F61689" w:rsidRDefault="00F61689" w:rsidP="00F61689">
      <w:pPr>
        <w:pStyle w:val="NormalWeb"/>
        <w:numPr>
          <w:ilvl w:val="0"/>
          <w:numId w:val="61"/>
        </w:numPr>
        <w:rPr>
          <w:rFonts w:ascii="Century Gothic" w:hAnsi="Century Gothic"/>
          <w:color w:val="000000"/>
          <w:sz w:val="22"/>
          <w:szCs w:val="22"/>
        </w:rPr>
      </w:pPr>
      <w:r w:rsidRPr="00F61689">
        <w:rPr>
          <w:rStyle w:val="Strong"/>
          <w:rFonts w:ascii="Century Gothic" w:hAnsi="Century Gothic"/>
          <w:color w:val="000000"/>
          <w:sz w:val="22"/>
          <w:szCs w:val="22"/>
        </w:rPr>
        <w:t>Maintenance Contact:</w:t>
      </w:r>
      <w:r w:rsidRPr="00F61689">
        <w:rPr>
          <w:rStyle w:val="apple-converted-space"/>
          <w:rFonts w:ascii="Century Gothic" w:hAnsi="Century Gothic"/>
          <w:color w:val="000000"/>
          <w:sz w:val="22"/>
          <w:szCs w:val="22"/>
        </w:rPr>
        <w:t> </w:t>
      </w:r>
      <w:r w:rsidRPr="00F61689">
        <w:rPr>
          <w:rFonts w:ascii="Century Gothic" w:hAnsi="Century Gothic"/>
          <w:color w:val="000000"/>
          <w:sz w:val="22"/>
          <w:szCs w:val="22"/>
        </w:rPr>
        <w:t>Stuart Ferguson</w:t>
      </w:r>
    </w:p>
    <w:p w14:paraId="6AA5C7B2" w14:textId="2BE3B765" w:rsidR="00F61689" w:rsidRPr="00F61689" w:rsidRDefault="00F61689" w:rsidP="00F61689">
      <w:pPr>
        <w:pStyle w:val="NormalWeb"/>
        <w:numPr>
          <w:ilvl w:val="0"/>
          <w:numId w:val="61"/>
        </w:numPr>
        <w:rPr>
          <w:rFonts w:ascii="Century Gothic" w:hAnsi="Century Gothic"/>
          <w:color w:val="000000"/>
          <w:sz w:val="22"/>
          <w:szCs w:val="22"/>
        </w:rPr>
      </w:pPr>
      <w:r w:rsidRPr="00F61689">
        <w:rPr>
          <w:rStyle w:val="Strong"/>
          <w:rFonts w:ascii="Century Gothic" w:hAnsi="Century Gothic"/>
          <w:color w:val="000000"/>
          <w:sz w:val="22"/>
          <w:szCs w:val="22"/>
        </w:rPr>
        <w:t>Health and Safety Lead (overall):</w:t>
      </w:r>
      <w:r w:rsidRPr="00F61689">
        <w:rPr>
          <w:rStyle w:val="apple-converted-space"/>
          <w:rFonts w:ascii="Century Gothic" w:hAnsi="Century Gothic"/>
          <w:color w:val="000000"/>
          <w:sz w:val="22"/>
          <w:szCs w:val="22"/>
        </w:rPr>
        <w:t> </w:t>
      </w:r>
      <w:r w:rsidRPr="00F61689">
        <w:rPr>
          <w:rFonts w:ascii="Century Gothic" w:hAnsi="Century Gothic"/>
          <w:color w:val="000000"/>
          <w:sz w:val="22"/>
          <w:szCs w:val="22"/>
        </w:rPr>
        <w:t>Graham Carless</w:t>
      </w:r>
    </w:p>
    <w:p w14:paraId="74EAF504" w14:textId="77777777" w:rsidR="00F61689" w:rsidRPr="00F61689" w:rsidRDefault="00F61689" w:rsidP="00F61689">
      <w:pPr>
        <w:pStyle w:val="NormalWeb"/>
        <w:numPr>
          <w:ilvl w:val="0"/>
          <w:numId w:val="61"/>
        </w:numPr>
        <w:rPr>
          <w:rFonts w:ascii="Century Gothic" w:hAnsi="Century Gothic"/>
          <w:color w:val="000000"/>
          <w:sz w:val="22"/>
          <w:szCs w:val="22"/>
        </w:rPr>
      </w:pPr>
      <w:r w:rsidRPr="00F61689">
        <w:rPr>
          <w:rStyle w:val="Strong"/>
          <w:rFonts w:ascii="Century Gothic" w:hAnsi="Century Gothic"/>
          <w:color w:val="000000"/>
          <w:sz w:val="22"/>
          <w:szCs w:val="22"/>
        </w:rPr>
        <w:t>Safeguarding Lead:</w:t>
      </w:r>
      <w:r w:rsidRPr="00F61689">
        <w:rPr>
          <w:rStyle w:val="apple-converted-space"/>
          <w:rFonts w:ascii="Century Gothic" w:hAnsi="Century Gothic"/>
          <w:color w:val="000000"/>
          <w:sz w:val="22"/>
          <w:szCs w:val="22"/>
        </w:rPr>
        <w:t> </w:t>
      </w:r>
      <w:r w:rsidRPr="00F61689">
        <w:rPr>
          <w:rFonts w:ascii="Century Gothic" w:hAnsi="Century Gothic"/>
          <w:color w:val="000000"/>
          <w:sz w:val="22"/>
          <w:szCs w:val="22"/>
        </w:rPr>
        <w:t>Kate Thomas</w:t>
      </w:r>
    </w:p>
    <w:p w14:paraId="74C6963B" w14:textId="77777777" w:rsidR="00F61689" w:rsidRPr="00F61689" w:rsidRDefault="00F61689" w:rsidP="00F61689">
      <w:pPr>
        <w:pStyle w:val="NormalWeb"/>
        <w:rPr>
          <w:rFonts w:ascii="Century Gothic" w:hAnsi="Century Gothic"/>
          <w:color w:val="000000"/>
          <w:sz w:val="22"/>
          <w:szCs w:val="22"/>
        </w:rPr>
      </w:pPr>
      <w:r w:rsidRPr="00F61689">
        <w:rPr>
          <w:rFonts w:ascii="Century Gothic" w:hAnsi="Century Gothic"/>
          <w:color w:val="000000"/>
          <w:sz w:val="22"/>
          <w:szCs w:val="22"/>
        </w:rPr>
        <w:t>For urgent issues or safety concerns, staff should report directly to the Program Manager or Lead Coach.</w:t>
      </w:r>
    </w:p>
    <w:p w14:paraId="1C625B11" w14:textId="77777777" w:rsidR="00E04FAB" w:rsidRPr="00F61689" w:rsidRDefault="00E04FAB" w:rsidP="00F32CA2">
      <w:pPr>
        <w:tabs>
          <w:tab w:val="left" w:pos="1134"/>
        </w:tabs>
        <w:suppressAutoHyphens/>
        <w:jc w:val="both"/>
        <w:rPr>
          <w:rFonts w:ascii="Century Gothic" w:hAnsi="Century Gothic" w:cs="Arial"/>
          <w:spacing w:val="-3"/>
        </w:rPr>
      </w:pPr>
    </w:p>
    <w:p w14:paraId="420AB60C" w14:textId="77777777" w:rsidR="00E04FAB" w:rsidRPr="00F61689" w:rsidRDefault="00967530" w:rsidP="00E04FAB">
      <w:pPr>
        <w:spacing w:after="0" w:line="240" w:lineRule="auto"/>
        <w:rPr>
          <w:rFonts w:ascii="Century Gothic" w:eastAsia="Times New Roman" w:hAnsi="Century Gothic" w:cs="Times New Roman"/>
          <w:lang w:eastAsia="en-GB"/>
        </w:rPr>
      </w:pPr>
      <w:r>
        <w:rPr>
          <w:rFonts w:ascii="Century Gothic" w:eastAsia="Times New Roman" w:hAnsi="Century Gothic" w:cs="Times New Roman"/>
          <w:noProof/>
          <w:lang w:eastAsia="en-GB"/>
        </w:rPr>
        <w:pict w14:anchorId="2A082A9F">
          <v:rect id="_x0000_i1025" alt="" style="width:451.3pt;height:.05pt;mso-width-percent:0;mso-height-percent:0;mso-width-percent:0;mso-height-percent:0" o:hralign="center" o:hrstd="t" o:hrnoshade="t" o:hr="t" fillcolor="black" stroked="f"/>
        </w:pict>
      </w:r>
    </w:p>
    <w:p w14:paraId="2FF6CC4B" w14:textId="4E5F79BC" w:rsidR="00E04FAB" w:rsidRPr="00F61689" w:rsidRDefault="00E04FAB" w:rsidP="00E04FAB">
      <w:pPr>
        <w:spacing w:before="100" w:beforeAutospacing="1" w:after="100" w:afterAutospacing="1" w:line="240" w:lineRule="auto"/>
        <w:rPr>
          <w:rFonts w:ascii="Century Gothic" w:eastAsia="Times New Roman" w:hAnsi="Century Gothic" w:cs="Times New Roman"/>
          <w:color w:val="000000"/>
          <w:lang w:eastAsia="en-GB"/>
        </w:rPr>
      </w:pPr>
      <w:r w:rsidRPr="00F61689">
        <w:rPr>
          <w:rFonts w:ascii="Century Gothic" w:eastAsia="Times New Roman" w:hAnsi="Century Gothic" w:cs="Times New Roman"/>
          <w:b/>
          <w:bCs/>
          <w:color w:val="000000"/>
          <w:lang w:eastAsia="en-GB"/>
        </w:rPr>
        <w:t>Approved by:</w:t>
      </w:r>
      <w:r w:rsidRPr="00F61689">
        <w:rPr>
          <w:rFonts w:ascii="Century Gothic" w:eastAsia="Times New Roman" w:hAnsi="Century Gothic" w:cs="Times New Roman"/>
          <w:color w:val="000000"/>
          <w:lang w:eastAsia="en-GB"/>
        </w:rPr>
        <w:t> </w:t>
      </w:r>
      <w:r w:rsidRPr="00F61689">
        <w:rPr>
          <w:rFonts w:ascii="Century Gothic" w:eastAsia="Times New Roman" w:hAnsi="Century Gothic" w:cs="Times New Roman"/>
          <w:color w:val="000000"/>
          <w:lang w:eastAsia="en-GB"/>
        </w:rPr>
        <w:t>Management Committee</w:t>
      </w:r>
      <w:r w:rsidRPr="00F61689">
        <w:rPr>
          <w:rFonts w:ascii="Century Gothic" w:eastAsia="Times New Roman" w:hAnsi="Century Gothic" w:cs="Times New Roman"/>
          <w:color w:val="000000"/>
          <w:lang w:eastAsia="en-GB"/>
        </w:rPr>
        <w:br/>
      </w:r>
      <w:r w:rsidRPr="00F61689">
        <w:rPr>
          <w:rFonts w:ascii="Century Gothic" w:eastAsia="Times New Roman" w:hAnsi="Century Gothic" w:cs="Times New Roman"/>
          <w:b/>
          <w:bCs/>
          <w:color w:val="000000"/>
          <w:lang w:eastAsia="en-GB"/>
        </w:rPr>
        <w:t>Date:</w:t>
      </w:r>
      <w:r w:rsidRPr="00F61689">
        <w:rPr>
          <w:rFonts w:ascii="Century Gothic" w:eastAsia="Times New Roman" w:hAnsi="Century Gothic" w:cs="Times New Roman"/>
          <w:color w:val="000000"/>
          <w:lang w:eastAsia="en-GB"/>
        </w:rPr>
        <w:t> </w:t>
      </w:r>
      <w:r w:rsidRPr="00F61689">
        <w:rPr>
          <w:rFonts w:ascii="Century Gothic" w:eastAsia="Times New Roman" w:hAnsi="Century Gothic" w:cs="Times New Roman"/>
          <w:color w:val="000000"/>
          <w:lang w:eastAsia="en-GB"/>
        </w:rPr>
        <w:t>May</w:t>
      </w:r>
      <w:r w:rsidRPr="00F61689">
        <w:rPr>
          <w:rFonts w:ascii="Century Gothic" w:eastAsia="Times New Roman" w:hAnsi="Century Gothic" w:cs="Times New Roman"/>
          <w:color w:val="000000"/>
          <w:lang w:eastAsia="en-GB"/>
        </w:rPr>
        <w:t xml:space="preserve"> 2024</w:t>
      </w:r>
      <w:r w:rsidRPr="00F61689">
        <w:rPr>
          <w:rFonts w:ascii="Century Gothic" w:eastAsia="Times New Roman" w:hAnsi="Century Gothic" w:cs="Times New Roman"/>
          <w:color w:val="000000"/>
          <w:lang w:eastAsia="en-GB"/>
        </w:rPr>
        <w:br/>
      </w:r>
      <w:r w:rsidRPr="00F61689">
        <w:rPr>
          <w:rFonts w:ascii="Century Gothic" w:eastAsia="Times New Roman" w:hAnsi="Century Gothic" w:cs="Times New Roman"/>
          <w:b/>
          <w:bCs/>
          <w:color w:val="000000"/>
          <w:lang w:eastAsia="en-GB"/>
        </w:rPr>
        <w:t>Review Due:</w:t>
      </w:r>
      <w:r w:rsidRPr="00F61689">
        <w:rPr>
          <w:rFonts w:ascii="Century Gothic" w:eastAsia="Times New Roman" w:hAnsi="Century Gothic" w:cs="Times New Roman"/>
          <w:color w:val="000000"/>
          <w:lang w:eastAsia="en-GB"/>
        </w:rPr>
        <w:t> August 2025</w:t>
      </w:r>
    </w:p>
    <w:p w14:paraId="002FBA4C" w14:textId="77777777" w:rsidR="00E04FAB" w:rsidRPr="00662E37" w:rsidRDefault="00E04FAB" w:rsidP="00F32CA2">
      <w:pPr>
        <w:tabs>
          <w:tab w:val="left" w:pos="1134"/>
        </w:tabs>
        <w:suppressAutoHyphens/>
        <w:jc w:val="both"/>
        <w:rPr>
          <w:rFonts w:ascii="Century Gothic" w:hAnsi="Century Gothic" w:cs="Arial"/>
          <w:spacing w:val="-3"/>
        </w:rPr>
      </w:pPr>
    </w:p>
    <w:p w14:paraId="7FE15946" w14:textId="77777777" w:rsidR="00E667DF" w:rsidRPr="00662E37" w:rsidRDefault="00E667DF" w:rsidP="00F32CA2">
      <w:pPr>
        <w:pStyle w:val="BodyText2"/>
        <w:rPr>
          <w:rFonts w:ascii="Century Gothic" w:hAnsi="Century Gothic" w:cs="Arial"/>
          <w:sz w:val="22"/>
          <w:szCs w:val="22"/>
        </w:rPr>
      </w:pPr>
    </w:p>
    <w:p w14:paraId="1278C2B2" w14:textId="77777777" w:rsidR="00F32CA2" w:rsidRPr="00662E37" w:rsidRDefault="00F32CA2" w:rsidP="00F32CA2">
      <w:pPr>
        <w:tabs>
          <w:tab w:val="left" w:pos="1134"/>
        </w:tabs>
        <w:rPr>
          <w:rFonts w:ascii="Century Gothic" w:hAnsi="Century Gothic" w:cs="Arial"/>
        </w:rPr>
      </w:pPr>
      <w:r w:rsidRPr="00662E37">
        <w:rPr>
          <w:rFonts w:ascii="Century Gothic" w:hAnsi="Century Gothic" w:cs="Arial"/>
        </w:rPr>
        <w:br/>
      </w:r>
    </w:p>
    <w:p w14:paraId="061E7B9B" w14:textId="77777777" w:rsidR="00F32CA2" w:rsidRPr="00662E37" w:rsidRDefault="00F32CA2" w:rsidP="00F32CA2">
      <w:pPr>
        <w:tabs>
          <w:tab w:val="left" w:pos="1134"/>
        </w:tabs>
        <w:ind w:left="567" w:hanging="567"/>
        <w:rPr>
          <w:rFonts w:ascii="Century Gothic" w:hAnsi="Century Gothic" w:cs="Arial"/>
        </w:rPr>
      </w:pPr>
    </w:p>
    <w:p w14:paraId="18704850" w14:textId="77777777" w:rsidR="00E667DF" w:rsidRPr="00662E37" w:rsidRDefault="00E667DF" w:rsidP="00F32CA2">
      <w:pPr>
        <w:tabs>
          <w:tab w:val="left" w:pos="1134"/>
        </w:tabs>
        <w:ind w:left="567" w:hanging="567"/>
        <w:rPr>
          <w:rFonts w:ascii="Century Gothic" w:hAnsi="Century Gothic" w:cs="Arial"/>
        </w:rPr>
      </w:pPr>
    </w:p>
    <w:p w14:paraId="76CAF6A7" w14:textId="009AD11F" w:rsidR="00F32CA2" w:rsidRPr="001735DF" w:rsidRDefault="00F32CA2" w:rsidP="00183D12">
      <w:pPr>
        <w:pStyle w:val="NormalWeb"/>
        <w:rPr>
          <w:rFonts w:ascii="Arial" w:hAnsi="Arial" w:cs="Arial"/>
          <w:sz w:val="22"/>
          <w:szCs w:val="22"/>
        </w:rPr>
      </w:pPr>
    </w:p>
    <w:sectPr w:rsidR="00F32CA2" w:rsidRPr="001735DF" w:rsidSect="00E667DF">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3604" w14:textId="77777777" w:rsidR="00967530" w:rsidRDefault="00967530">
      <w:pPr>
        <w:spacing w:after="0" w:line="240" w:lineRule="auto"/>
      </w:pPr>
    </w:p>
  </w:endnote>
  <w:endnote w:type="continuationSeparator" w:id="0">
    <w:p w14:paraId="3883CCEF" w14:textId="77777777" w:rsidR="00967530" w:rsidRDefault="00967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B4CD" w14:textId="77777777" w:rsidR="00967530" w:rsidRDefault="00967530">
      <w:pPr>
        <w:spacing w:after="0" w:line="240" w:lineRule="auto"/>
      </w:pPr>
    </w:p>
  </w:footnote>
  <w:footnote w:type="continuationSeparator" w:id="0">
    <w:p w14:paraId="6ECC5A8E" w14:textId="77777777" w:rsidR="00967530" w:rsidRDefault="00967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BD7C" w14:textId="29B880AC" w:rsidR="00527E37" w:rsidRDefault="00662E37">
    <w:pPr>
      <w:pStyle w:val="Header"/>
    </w:pPr>
    <w:r>
      <w:rPr>
        <w:noProof/>
      </w:rPr>
      <w:drawing>
        <wp:inline distT="0" distB="0" distL="0" distR="0" wp14:anchorId="262CFF48" wp14:editId="7489076A">
          <wp:extent cx="5731510" cy="2865755"/>
          <wp:effectExtent l="0" t="0" r="0" b="4445"/>
          <wp:docPr id="508703238" name="Picture 1" descr="A blu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03238" name="Picture 1" descr="A blue car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0D948EF1" w14:textId="77777777" w:rsidR="00527E37" w:rsidRDefault="00527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73EDDA8"/>
    <w:lvl w:ilvl="0">
      <w:numFmt w:val="bullet"/>
      <w:lvlText w:val="*"/>
      <w:lvlJc w:val="left"/>
    </w:lvl>
  </w:abstractNum>
  <w:abstractNum w:abstractNumId="1" w15:restartNumberingAfterBreak="0">
    <w:nsid w:val="007129E9"/>
    <w:multiLevelType w:val="singleLevel"/>
    <w:tmpl w:val="B63A7144"/>
    <w:lvl w:ilvl="0">
      <w:start w:val="5"/>
      <w:numFmt w:val="decimal"/>
      <w:lvlText w:val="14.%1 "/>
      <w:legacy w:legacy="1" w:legacySpace="0" w:legacyIndent="283"/>
      <w:lvlJc w:val="left"/>
      <w:pPr>
        <w:ind w:left="283" w:hanging="283"/>
      </w:pPr>
      <w:rPr>
        <w:rFonts w:ascii="Century Gothic" w:hAnsi="Century Gothic" w:hint="default"/>
        <w:b w:val="0"/>
        <w:i w:val="0"/>
        <w:sz w:val="22"/>
        <w:u w:val="none"/>
      </w:rPr>
    </w:lvl>
  </w:abstractNum>
  <w:abstractNum w:abstractNumId="2" w15:restartNumberingAfterBreak="0">
    <w:nsid w:val="020E0C90"/>
    <w:multiLevelType w:val="singleLevel"/>
    <w:tmpl w:val="4C409030"/>
    <w:lvl w:ilvl="0">
      <w:start w:val="1"/>
      <w:numFmt w:val="lowerLetter"/>
      <w:lvlText w:val="(%1) "/>
      <w:legacy w:legacy="1" w:legacySpace="0" w:legacyIndent="283"/>
      <w:lvlJc w:val="left"/>
      <w:pPr>
        <w:ind w:left="850" w:hanging="283"/>
      </w:pPr>
      <w:rPr>
        <w:rFonts w:ascii="Century Gothic" w:hAnsi="Century Gothic" w:hint="default"/>
        <w:b w:val="0"/>
        <w:i w:val="0"/>
        <w:sz w:val="22"/>
        <w:u w:val="none"/>
      </w:rPr>
    </w:lvl>
  </w:abstractNum>
  <w:abstractNum w:abstractNumId="3" w15:restartNumberingAfterBreak="0">
    <w:nsid w:val="027C76D9"/>
    <w:multiLevelType w:val="multilevel"/>
    <w:tmpl w:val="88B4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F0081"/>
    <w:multiLevelType w:val="hybridMultilevel"/>
    <w:tmpl w:val="735E37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79727B"/>
    <w:multiLevelType w:val="singleLevel"/>
    <w:tmpl w:val="371A5FF6"/>
    <w:lvl w:ilvl="0">
      <w:start w:val="1"/>
      <w:numFmt w:val="decimal"/>
      <w:lvlText w:val="8.5.%1 "/>
      <w:legacy w:legacy="1" w:legacySpace="0" w:legacyIndent="283"/>
      <w:lvlJc w:val="left"/>
      <w:pPr>
        <w:ind w:left="283" w:hanging="283"/>
      </w:pPr>
      <w:rPr>
        <w:rFonts w:ascii="Century Gothic" w:hAnsi="Century Gothic" w:hint="default"/>
        <w:b w:val="0"/>
        <w:i w:val="0"/>
        <w:sz w:val="22"/>
        <w:u w:val="none"/>
      </w:rPr>
    </w:lvl>
  </w:abstractNum>
  <w:abstractNum w:abstractNumId="6" w15:restartNumberingAfterBreak="0">
    <w:nsid w:val="07EF7A62"/>
    <w:multiLevelType w:val="multilevel"/>
    <w:tmpl w:val="AA2E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86D15"/>
    <w:multiLevelType w:val="multilevel"/>
    <w:tmpl w:val="2E46AEB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0A1F659F"/>
    <w:multiLevelType w:val="multilevel"/>
    <w:tmpl w:val="BAF4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616704"/>
    <w:multiLevelType w:val="multilevel"/>
    <w:tmpl w:val="6706D81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0B514F95"/>
    <w:multiLevelType w:val="singleLevel"/>
    <w:tmpl w:val="8DD4A506"/>
    <w:lvl w:ilvl="0">
      <w:start w:val="3"/>
      <w:numFmt w:val="decimal"/>
      <w:lvlText w:val="3.3.%1 "/>
      <w:legacy w:legacy="1" w:legacySpace="0" w:legacyIndent="283"/>
      <w:lvlJc w:val="left"/>
      <w:pPr>
        <w:ind w:left="283" w:hanging="283"/>
      </w:pPr>
      <w:rPr>
        <w:rFonts w:ascii="Century Gothic" w:hAnsi="Century Gothic" w:hint="default"/>
        <w:b w:val="0"/>
        <w:i w:val="0"/>
        <w:sz w:val="22"/>
        <w:u w:val="none"/>
      </w:rPr>
    </w:lvl>
  </w:abstractNum>
  <w:abstractNum w:abstractNumId="11" w15:restartNumberingAfterBreak="0">
    <w:nsid w:val="0FAC7F02"/>
    <w:multiLevelType w:val="singleLevel"/>
    <w:tmpl w:val="A8BC9E8E"/>
    <w:lvl w:ilvl="0">
      <w:start w:val="2"/>
      <w:numFmt w:val="decimal"/>
      <w:lvlText w:val="3.3.%1 "/>
      <w:legacy w:legacy="1" w:legacySpace="0" w:legacyIndent="283"/>
      <w:lvlJc w:val="left"/>
      <w:pPr>
        <w:ind w:left="283" w:hanging="283"/>
      </w:pPr>
      <w:rPr>
        <w:rFonts w:ascii="Century Gothic" w:hAnsi="Century Gothic" w:hint="default"/>
        <w:b w:val="0"/>
        <w:i w:val="0"/>
        <w:sz w:val="22"/>
        <w:u w:val="none"/>
      </w:rPr>
    </w:lvl>
  </w:abstractNum>
  <w:abstractNum w:abstractNumId="12" w15:restartNumberingAfterBreak="0">
    <w:nsid w:val="137B7D59"/>
    <w:multiLevelType w:val="multilevel"/>
    <w:tmpl w:val="267CD7BA"/>
    <w:lvl w:ilvl="0">
      <w:start w:val="3"/>
      <w:numFmt w:val="decimal"/>
      <w:lvlText w:val="%1"/>
      <w:lvlJc w:val="left"/>
      <w:pPr>
        <w:ind w:left="795" w:hanging="795"/>
      </w:pPr>
      <w:rPr>
        <w:rFonts w:hint="default"/>
      </w:rPr>
    </w:lvl>
    <w:lvl w:ilvl="1">
      <w:start w:val="3"/>
      <w:numFmt w:val="decimal"/>
      <w:lvlText w:val="%1.%2"/>
      <w:lvlJc w:val="left"/>
      <w:pPr>
        <w:ind w:left="795" w:hanging="795"/>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3CB741C"/>
    <w:multiLevelType w:val="multilevel"/>
    <w:tmpl w:val="6DEEBDF6"/>
    <w:lvl w:ilvl="0">
      <w:start w:val="2"/>
      <w:numFmt w:val="decimal"/>
      <w:lvlText w:val="%1"/>
      <w:lvlJc w:val="left"/>
      <w:pPr>
        <w:tabs>
          <w:tab w:val="num" w:pos="640"/>
        </w:tabs>
        <w:ind w:left="640" w:hanging="640"/>
      </w:pPr>
      <w:rPr>
        <w:rFonts w:hint="default"/>
      </w:rPr>
    </w:lvl>
    <w:lvl w:ilvl="1">
      <w:start w:val="6"/>
      <w:numFmt w:val="decimal"/>
      <w:lvlText w:val="%1.%2"/>
      <w:lvlJc w:val="left"/>
      <w:pPr>
        <w:tabs>
          <w:tab w:val="num" w:pos="720"/>
        </w:tabs>
        <w:ind w:left="720" w:hanging="72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14CD419D"/>
    <w:multiLevelType w:val="multilevel"/>
    <w:tmpl w:val="D49E5FD6"/>
    <w:lvl w:ilvl="0">
      <w:start w:val="9"/>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2079" w:hanging="144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865" w:hanging="1800"/>
      </w:pPr>
      <w:rPr>
        <w:rFonts w:hint="default"/>
      </w:rPr>
    </w:lvl>
    <w:lvl w:ilvl="6">
      <w:start w:val="1"/>
      <w:numFmt w:val="decimal"/>
      <w:lvlText w:val="%1.%2.%3.%4.%5.%6.%7"/>
      <w:lvlJc w:val="left"/>
      <w:pPr>
        <w:ind w:left="3438" w:hanging="2160"/>
      </w:pPr>
      <w:rPr>
        <w:rFonts w:hint="default"/>
      </w:rPr>
    </w:lvl>
    <w:lvl w:ilvl="7">
      <w:start w:val="1"/>
      <w:numFmt w:val="decimal"/>
      <w:lvlText w:val="%1.%2.%3.%4.%5.%6.%7.%8"/>
      <w:lvlJc w:val="left"/>
      <w:pPr>
        <w:ind w:left="4011" w:hanging="2520"/>
      </w:pPr>
      <w:rPr>
        <w:rFonts w:hint="default"/>
      </w:rPr>
    </w:lvl>
    <w:lvl w:ilvl="8">
      <w:start w:val="1"/>
      <w:numFmt w:val="decimal"/>
      <w:lvlText w:val="%1.%2.%3.%4.%5.%6.%7.%8.%9"/>
      <w:lvlJc w:val="left"/>
      <w:pPr>
        <w:ind w:left="4584" w:hanging="2880"/>
      </w:pPr>
      <w:rPr>
        <w:rFonts w:hint="default"/>
      </w:rPr>
    </w:lvl>
  </w:abstractNum>
  <w:abstractNum w:abstractNumId="15" w15:restartNumberingAfterBreak="0">
    <w:nsid w:val="16F4315B"/>
    <w:multiLevelType w:val="multilevel"/>
    <w:tmpl w:val="76A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67379D"/>
    <w:multiLevelType w:val="multilevel"/>
    <w:tmpl w:val="6A941560"/>
    <w:lvl w:ilvl="0">
      <w:start w:val="13"/>
      <w:numFmt w:val="decimal"/>
      <w:lvlText w:val="%1"/>
      <w:lvlJc w:val="left"/>
      <w:pPr>
        <w:ind w:left="690" w:hanging="6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AD354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FC2E12"/>
    <w:multiLevelType w:val="singleLevel"/>
    <w:tmpl w:val="21CE65E4"/>
    <w:lvl w:ilvl="0">
      <w:start w:val="1"/>
      <w:numFmt w:val="decimal"/>
      <w:lvlText w:val="11.2.%1 "/>
      <w:legacy w:legacy="1" w:legacySpace="0" w:legacyIndent="283"/>
      <w:lvlJc w:val="left"/>
      <w:pPr>
        <w:ind w:left="283" w:hanging="283"/>
      </w:pPr>
      <w:rPr>
        <w:rFonts w:ascii="Arial" w:hAnsi="Arial" w:cs="Arial" w:hint="default"/>
        <w:b w:val="0"/>
        <w:i w:val="0"/>
        <w:sz w:val="24"/>
        <w:szCs w:val="24"/>
        <w:u w:val="none"/>
      </w:rPr>
    </w:lvl>
  </w:abstractNum>
  <w:abstractNum w:abstractNumId="19" w15:restartNumberingAfterBreak="0">
    <w:nsid w:val="1EE208EE"/>
    <w:multiLevelType w:val="multilevel"/>
    <w:tmpl w:val="A1C0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6D2FB9"/>
    <w:multiLevelType w:val="multilevel"/>
    <w:tmpl w:val="3DBCD7AA"/>
    <w:lvl w:ilvl="0">
      <w:start w:val="8"/>
      <w:numFmt w:val="decimal"/>
      <w:lvlText w:val="%1"/>
      <w:lvlJc w:val="left"/>
      <w:pPr>
        <w:ind w:left="495" w:hanging="495"/>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1" w15:restartNumberingAfterBreak="0">
    <w:nsid w:val="25696BA1"/>
    <w:multiLevelType w:val="multilevel"/>
    <w:tmpl w:val="B2B69BD4"/>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282B2DC8"/>
    <w:multiLevelType w:val="singleLevel"/>
    <w:tmpl w:val="0E042746"/>
    <w:lvl w:ilvl="0">
      <w:start w:val="1"/>
      <w:numFmt w:val="decimal"/>
      <w:lvlText w:val="8.1.%1 "/>
      <w:legacy w:legacy="1" w:legacySpace="0" w:legacyIndent="283"/>
      <w:lvlJc w:val="left"/>
      <w:pPr>
        <w:ind w:left="283" w:hanging="283"/>
      </w:pPr>
      <w:rPr>
        <w:rFonts w:ascii="Century Gothic" w:hAnsi="Century Gothic" w:hint="default"/>
        <w:b w:val="0"/>
        <w:i w:val="0"/>
        <w:sz w:val="22"/>
        <w:u w:val="none"/>
      </w:rPr>
    </w:lvl>
  </w:abstractNum>
  <w:abstractNum w:abstractNumId="23" w15:restartNumberingAfterBreak="0">
    <w:nsid w:val="2A9E36F0"/>
    <w:multiLevelType w:val="singleLevel"/>
    <w:tmpl w:val="B282C740"/>
    <w:lvl w:ilvl="0">
      <w:start w:val="4"/>
      <w:numFmt w:val="decimal"/>
      <w:lvlText w:val="3.3.%1 "/>
      <w:legacy w:legacy="1" w:legacySpace="0" w:legacyIndent="283"/>
      <w:lvlJc w:val="left"/>
      <w:pPr>
        <w:ind w:left="283" w:hanging="283"/>
      </w:pPr>
      <w:rPr>
        <w:rFonts w:ascii="Century Gothic" w:hAnsi="Century Gothic" w:hint="default"/>
        <w:b w:val="0"/>
        <w:i w:val="0"/>
        <w:sz w:val="22"/>
        <w:u w:val="none"/>
      </w:rPr>
    </w:lvl>
  </w:abstractNum>
  <w:abstractNum w:abstractNumId="24" w15:restartNumberingAfterBreak="0">
    <w:nsid w:val="2BDD6C6A"/>
    <w:multiLevelType w:val="multilevel"/>
    <w:tmpl w:val="AC500EA6"/>
    <w:lvl w:ilvl="0">
      <w:start w:val="1"/>
      <w:numFmt w:val="bullet"/>
      <w:lvlText w:val=""/>
      <w:lvlJc w:val="left"/>
      <w:pPr>
        <w:tabs>
          <w:tab w:val="num" w:pos="1080"/>
        </w:tabs>
        <w:ind w:left="1080" w:hanging="360"/>
      </w:pPr>
      <w:rPr>
        <w:rFonts w:ascii="Symbol" w:hAnsi="Symbol" w:hint="default"/>
      </w:rPr>
    </w:lvl>
    <w:lvl w:ilvl="1">
      <w:start w:val="1"/>
      <w:numFmt w:val="decimal"/>
      <w:lvlText w:val="4.%2"/>
      <w:lvlJc w:val="left"/>
      <w:pPr>
        <w:tabs>
          <w:tab w:val="num" w:pos="720"/>
        </w:tabs>
        <w:ind w:left="720" w:hanging="720"/>
      </w:pPr>
      <w:rPr>
        <w:rFonts w:hint="default"/>
      </w:rPr>
    </w:lvl>
    <w:lvl w:ilvl="2">
      <w:start w:val="1"/>
      <w:numFmt w:val="decimal"/>
      <w:lvlText w:val="4.9.%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2C3B200E"/>
    <w:multiLevelType w:val="singleLevel"/>
    <w:tmpl w:val="269CAB14"/>
    <w:lvl w:ilvl="0">
      <w:start w:val="1"/>
      <w:numFmt w:val="decimal"/>
      <w:lvlText w:val="13.%1 "/>
      <w:legacy w:legacy="1" w:legacySpace="0" w:legacyIndent="283"/>
      <w:lvlJc w:val="left"/>
      <w:pPr>
        <w:ind w:left="283" w:hanging="283"/>
      </w:pPr>
      <w:rPr>
        <w:rFonts w:ascii="Arial" w:hAnsi="Arial" w:cs="Arial" w:hint="default"/>
        <w:b w:val="0"/>
        <w:i w:val="0"/>
        <w:sz w:val="24"/>
        <w:szCs w:val="24"/>
        <w:u w:val="none"/>
      </w:rPr>
    </w:lvl>
  </w:abstractNum>
  <w:abstractNum w:abstractNumId="26" w15:restartNumberingAfterBreak="0">
    <w:nsid w:val="2E5F3BFD"/>
    <w:multiLevelType w:val="singleLevel"/>
    <w:tmpl w:val="55A65C4C"/>
    <w:lvl w:ilvl="0">
      <w:start w:val="1"/>
      <w:numFmt w:val="decimal"/>
      <w:lvlText w:val="2.1.%1 "/>
      <w:legacy w:legacy="1" w:legacySpace="0" w:legacyIndent="567"/>
      <w:lvlJc w:val="left"/>
      <w:pPr>
        <w:ind w:left="567" w:hanging="567"/>
      </w:pPr>
      <w:rPr>
        <w:rFonts w:ascii="Century Gothic" w:hAnsi="Century Gothic" w:hint="default"/>
        <w:b w:val="0"/>
        <w:i w:val="0"/>
        <w:sz w:val="22"/>
        <w:u w:val="none"/>
      </w:rPr>
    </w:lvl>
  </w:abstractNum>
  <w:abstractNum w:abstractNumId="27" w15:restartNumberingAfterBreak="0">
    <w:nsid w:val="316B06FF"/>
    <w:multiLevelType w:val="multilevel"/>
    <w:tmpl w:val="1ABAA634"/>
    <w:lvl w:ilvl="0">
      <w:start w:val="3"/>
      <w:numFmt w:val="decimal"/>
      <w:lvlText w:val="%1"/>
      <w:lvlJc w:val="left"/>
      <w:pPr>
        <w:ind w:left="795" w:hanging="795"/>
      </w:pPr>
      <w:rPr>
        <w:rFonts w:hint="default"/>
      </w:rPr>
    </w:lvl>
    <w:lvl w:ilvl="1">
      <w:start w:val="3"/>
      <w:numFmt w:val="decimal"/>
      <w:lvlText w:val="%1.%2"/>
      <w:lvlJc w:val="left"/>
      <w:pPr>
        <w:ind w:left="795" w:hanging="79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31CA41A3"/>
    <w:multiLevelType w:val="hybridMultilevel"/>
    <w:tmpl w:val="9CC0147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68F50E7"/>
    <w:multiLevelType w:val="hybridMultilevel"/>
    <w:tmpl w:val="EDCA1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004F6"/>
    <w:multiLevelType w:val="singleLevel"/>
    <w:tmpl w:val="4CFE2C02"/>
    <w:lvl w:ilvl="0">
      <w:start w:val="1"/>
      <w:numFmt w:val="decimal"/>
      <w:lvlText w:val="12.1.%1 "/>
      <w:legacy w:legacy="1" w:legacySpace="0" w:legacyIndent="283"/>
      <w:lvlJc w:val="left"/>
      <w:pPr>
        <w:ind w:left="283" w:hanging="283"/>
      </w:pPr>
      <w:rPr>
        <w:rFonts w:ascii="Arial" w:hAnsi="Arial" w:cs="Arial" w:hint="default"/>
        <w:b w:val="0"/>
        <w:i w:val="0"/>
        <w:sz w:val="24"/>
        <w:szCs w:val="24"/>
        <w:u w:val="none"/>
      </w:rPr>
    </w:lvl>
  </w:abstractNum>
  <w:abstractNum w:abstractNumId="31" w15:restartNumberingAfterBreak="0">
    <w:nsid w:val="3A6040FF"/>
    <w:multiLevelType w:val="multilevel"/>
    <w:tmpl w:val="7676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D00946"/>
    <w:multiLevelType w:val="multilevel"/>
    <w:tmpl w:val="ECD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870085"/>
    <w:multiLevelType w:val="multilevel"/>
    <w:tmpl w:val="3E246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A8678E"/>
    <w:multiLevelType w:val="multilevel"/>
    <w:tmpl w:val="F120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1B0546"/>
    <w:multiLevelType w:val="hybridMultilevel"/>
    <w:tmpl w:val="954042D0"/>
    <w:lvl w:ilvl="0" w:tplc="FFFFFFFF">
      <w:start w:val="1"/>
      <w:numFmt w:val="bullet"/>
      <w:lvlText w:val=""/>
      <w:lvlJc w:val="left"/>
      <w:pPr>
        <w:tabs>
          <w:tab w:val="num" w:pos="1125"/>
        </w:tabs>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6" w15:restartNumberingAfterBreak="0">
    <w:nsid w:val="44B33B9B"/>
    <w:multiLevelType w:val="hybridMultilevel"/>
    <w:tmpl w:val="C59A1D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6123E9"/>
    <w:multiLevelType w:val="singleLevel"/>
    <w:tmpl w:val="DFD22BEA"/>
    <w:lvl w:ilvl="0">
      <w:start w:val="3"/>
      <w:numFmt w:val="decimal"/>
      <w:lvlText w:val="13.%1 "/>
      <w:legacy w:legacy="1" w:legacySpace="0" w:legacyIndent="283"/>
      <w:lvlJc w:val="left"/>
      <w:pPr>
        <w:ind w:left="283" w:hanging="283"/>
      </w:pPr>
      <w:rPr>
        <w:rFonts w:ascii="Arial" w:hAnsi="Arial" w:cs="Arial" w:hint="default"/>
        <w:b w:val="0"/>
        <w:i w:val="0"/>
        <w:sz w:val="36"/>
        <w:szCs w:val="36"/>
        <w:u w:val="none"/>
      </w:rPr>
    </w:lvl>
  </w:abstractNum>
  <w:abstractNum w:abstractNumId="38" w15:restartNumberingAfterBreak="0">
    <w:nsid w:val="48227CF5"/>
    <w:multiLevelType w:val="singleLevel"/>
    <w:tmpl w:val="0FAE03E6"/>
    <w:lvl w:ilvl="0">
      <w:start w:val="1"/>
      <w:numFmt w:val="decimal"/>
      <w:lvlText w:val="9.2.%1 "/>
      <w:legacy w:legacy="1" w:legacySpace="0" w:legacyIndent="283"/>
      <w:lvlJc w:val="left"/>
      <w:pPr>
        <w:ind w:left="283" w:hanging="283"/>
      </w:pPr>
      <w:rPr>
        <w:rFonts w:ascii="Century Gothic" w:hAnsi="Century Gothic" w:hint="default"/>
        <w:b w:val="0"/>
        <w:i w:val="0"/>
        <w:sz w:val="22"/>
        <w:u w:val="none"/>
      </w:rPr>
    </w:lvl>
  </w:abstractNum>
  <w:abstractNum w:abstractNumId="39" w15:restartNumberingAfterBreak="0">
    <w:nsid w:val="49AF0485"/>
    <w:multiLevelType w:val="multilevel"/>
    <w:tmpl w:val="354E4568"/>
    <w:lvl w:ilvl="0">
      <w:start w:val="2"/>
      <w:numFmt w:val="decimal"/>
      <w:lvlText w:val="%1"/>
      <w:lvlJc w:val="left"/>
      <w:pPr>
        <w:tabs>
          <w:tab w:val="num" w:pos="640"/>
        </w:tabs>
        <w:ind w:left="640" w:hanging="640"/>
      </w:pPr>
      <w:rPr>
        <w:rFonts w:hint="default"/>
      </w:rPr>
    </w:lvl>
    <w:lvl w:ilvl="1">
      <w:start w:val="1"/>
      <w:numFmt w:val="decimal"/>
      <w:lvlText w:val="%1.%2"/>
      <w:lvlJc w:val="left"/>
      <w:pPr>
        <w:tabs>
          <w:tab w:val="num" w:pos="1080"/>
        </w:tabs>
        <w:ind w:left="1080" w:hanging="720"/>
      </w:pPr>
      <w:rPr>
        <w:rFonts w:hint="default"/>
      </w:rPr>
    </w:lvl>
    <w:lvl w:ilvl="2">
      <w:start w:val="4"/>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400"/>
        </w:tabs>
        <w:ind w:left="5400" w:hanging="2520"/>
      </w:pPr>
      <w:rPr>
        <w:rFonts w:hint="default"/>
      </w:rPr>
    </w:lvl>
  </w:abstractNum>
  <w:abstractNum w:abstractNumId="40" w15:restartNumberingAfterBreak="0">
    <w:nsid w:val="4BA824C6"/>
    <w:multiLevelType w:val="multilevel"/>
    <w:tmpl w:val="EEBA1F00"/>
    <w:lvl w:ilvl="0">
      <w:start w:val="1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B54705"/>
    <w:multiLevelType w:val="hybridMultilevel"/>
    <w:tmpl w:val="87DA2C1E"/>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42" w15:restartNumberingAfterBreak="0">
    <w:nsid w:val="52123ACA"/>
    <w:multiLevelType w:val="hybridMultilevel"/>
    <w:tmpl w:val="306E460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9031F81"/>
    <w:multiLevelType w:val="hybridMultilevel"/>
    <w:tmpl w:val="AD16B778"/>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9FF53ED"/>
    <w:multiLevelType w:val="multilevel"/>
    <w:tmpl w:val="E98C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AC4771"/>
    <w:multiLevelType w:val="multilevel"/>
    <w:tmpl w:val="938CC872"/>
    <w:lvl w:ilvl="0">
      <w:start w:val="14"/>
      <w:numFmt w:val="decimal"/>
      <w:lvlText w:val="%1"/>
      <w:lvlJc w:val="left"/>
      <w:pPr>
        <w:tabs>
          <w:tab w:val="num" w:pos="560"/>
        </w:tabs>
        <w:ind w:left="560" w:hanging="5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6" w15:restartNumberingAfterBreak="0">
    <w:nsid w:val="5D6D5BB2"/>
    <w:multiLevelType w:val="multilevel"/>
    <w:tmpl w:val="AC500EA6"/>
    <w:lvl w:ilvl="0">
      <w:start w:val="1"/>
      <w:numFmt w:val="bullet"/>
      <w:lvlText w:val=""/>
      <w:lvlJc w:val="left"/>
      <w:pPr>
        <w:tabs>
          <w:tab w:val="num" w:pos="1440"/>
        </w:tabs>
        <w:ind w:left="1440" w:hanging="360"/>
      </w:pPr>
      <w:rPr>
        <w:rFonts w:ascii="Symbol" w:hAnsi="Symbol" w:hint="default"/>
      </w:rPr>
    </w:lvl>
    <w:lvl w:ilvl="1">
      <w:start w:val="1"/>
      <w:numFmt w:val="decimal"/>
      <w:lvlText w:val="4.%2"/>
      <w:lvlJc w:val="left"/>
      <w:pPr>
        <w:tabs>
          <w:tab w:val="num" w:pos="1233"/>
        </w:tabs>
        <w:ind w:left="1233" w:hanging="720"/>
      </w:pPr>
      <w:rPr>
        <w:rFonts w:hint="default"/>
      </w:rPr>
    </w:lvl>
    <w:lvl w:ilvl="2">
      <w:start w:val="1"/>
      <w:numFmt w:val="decimal"/>
      <w:lvlText w:val="4.9.%3"/>
      <w:lvlJc w:val="left"/>
      <w:pPr>
        <w:tabs>
          <w:tab w:val="num" w:pos="1593"/>
        </w:tabs>
        <w:ind w:left="1593" w:hanging="1080"/>
      </w:pPr>
      <w:rPr>
        <w:rFonts w:hint="default"/>
      </w:rPr>
    </w:lvl>
    <w:lvl w:ilvl="3">
      <w:start w:val="1"/>
      <w:numFmt w:val="decimal"/>
      <w:lvlText w:val="%1.%2.%3.%4"/>
      <w:lvlJc w:val="left"/>
      <w:pPr>
        <w:tabs>
          <w:tab w:val="num" w:pos="1593"/>
        </w:tabs>
        <w:ind w:left="1593" w:hanging="1080"/>
      </w:pPr>
      <w:rPr>
        <w:rFonts w:hint="default"/>
      </w:rPr>
    </w:lvl>
    <w:lvl w:ilvl="4">
      <w:start w:val="1"/>
      <w:numFmt w:val="decimal"/>
      <w:lvlText w:val="%1.%2.%3.%4.%5"/>
      <w:lvlJc w:val="left"/>
      <w:pPr>
        <w:tabs>
          <w:tab w:val="num" w:pos="1953"/>
        </w:tabs>
        <w:ind w:left="1953" w:hanging="1440"/>
      </w:pPr>
      <w:rPr>
        <w:rFonts w:hint="default"/>
      </w:rPr>
    </w:lvl>
    <w:lvl w:ilvl="5">
      <w:start w:val="1"/>
      <w:numFmt w:val="decimal"/>
      <w:lvlText w:val="%1.%2.%3.%4.%5.%6"/>
      <w:lvlJc w:val="left"/>
      <w:pPr>
        <w:tabs>
          <w:tab w:val="num" w:pos="2313"/>
        </w:tabs>
        <w:ind w:left="2313" w:hanging="1800"/>
      </w:pPr>
      <w:rPr>
        <w:rFonts w:hint="default"/>
      </w:rPr>
    </w:lvl>
    <w:lvl w:ilvl="6">
      <w:start w:val="1"/>
      <w:numFmt w:val="decimal"/>
      <w:lvlText w:val="%1.%2.%3.%4.%5.%6.%7"/>
      <w:lvlJc w:val="left"/>
      <w:pPr>
        <w:tabs>
          <w:tab w:val="num" w:pos="2673"/>
        </w:tabs>
        <w:ind w:left="2673" w:hanging="2160"/>
      </w:pPr>
      <w:rPr>
        <w:rFonts w:hint="default"/>
      </w:rPr>
    </w:lvl>
    <w:lvl w:ilvl="7">
      <w:start w:val="1"/>
      <w:numFmt w:val="decimal"/>
      <w:lvlText w:val="%1.%2.%3.%4.%5.%6.%7.%8"/>
      <w:lvlJc w:val="left"/>
      <w:pPr>
        <w:tabs>
          <w:tab w:val="num" w:pos="3033"/>
        </w:tabs>
        <w:ind w:left="3033" w:hanging="2520"/>
      </w:pPr>
      <w:rPr>
        <w:rFonts w:hint="default"/>
      </w:rPr>
    </w:lvl>
    <w:lvl w:ilvl="8">
      <w:start w:val="1"/>
      <w:numFmt w:val="decimal"/>
      <w:lvlText w:val="%1.%2.%3.%4.%5.%6.%7.%8.%9"/>
      <w:lvlJc w:val="left"/>
      <w:pPr>
        <w:tabs>
          <w:tab w:val="num" w:pos="3033"/>
        </w:tabs>
        <w:ind w:left="3033" w:hanging="2520"/>
      </w:pPr>
      <w:rPr>
        <w:rFonts w:hint="default"/>
      </w:rPr>
    </w:lvl>
  </w:abstractNum>
  <w:abstractNum w:abstractNumId="47" w15:restartNumberingAfterBreak="0">
    <w:nsid w:val="5FA16A2F"/>
    <w:multiLevelType w:val="singleLevel"/>
    <w:tmpl w:val="0E869BC4"/>
    <w:lvl w:ilvl="0">
      <w:start w:val="1"/>
      <w:numFmt w:val="decimal"/>
      <w:lvlText w:val="12.2.%1 "/>
      <w:legacy w:legacy="1" w:legacySpace="0" w:legacyIndent="283"/>
      <w:lvlJc w:val="left"/>
      <w:pPr>
        <w:ind w:left="283" w:hanging="283"/>
      </w:pPr>
      <w:rPr>
        <w:rFonts w:ascii="Arial" w:hAnsi="Arial" w:cs="Arial" w:hint="default"/>
        <w:b w:val="0"/>
        <w:i w:val="0"/>
        <w:sz w:val="24"/>
        <w:szCs w:val="24"/>
        <w:u w:val="none"/>
      </w:rPr>
    </w:lvl>
  </w:abstractNum>
  <w:abstractNum w:abstractNumId="48" w15:restartNumberingAfterBreak="0">
    <w:nsid w:val="63D539F6"/>
    <w:multiLevelType w:val="singleLevel"/>
    <w:tmpl w:val="B4BC3E9E"/>
    <w:lvl w:ilvl="0">
      <w:start w:val="1"/>
      <w:numFmt w:val="decimal"/>
      <w:lvlText w:val="9.1.%1 "/>
      <w:legacy w:legacy="1" w:legacySpace="0" w:legacyIndent="283"/>
      <w:lvlJc w:val="left"/>
      <w:pPr>
        <w:ind w:left="709" w:hanging="283"/>
      </w:pPr>
      <w:rPr>
        <w:rFonts w:ascii="Century Gothic" w:hAnsi="Century Gothic" w:hint="default"/>
        <w:b w:val="0"/>
        <w:i w:val="0"/>
        <w:sz w:val="22"/>
        <w:u w:val="none"/>
      </w:rPr>
    </w:lvl>
  </w:abstractNum>
  <w:abstractNum w:abstractNumId="49" w15:restartNumberingAfterBreak="0">
    <w:nsid w:val="68512EB0"/>
    <w:multiLevelType w:val="singleLevel"/>
    <w:tmpl w:val="86A2897C"/>
    <w:lvl w:ilvl="0">
      <w:start w:val="1"/>
      <w:numFmt w:val="decimal"/>
      <w:lvlText w:val="10.%1 "/>
      <w:legacy w:legacy="1" w:legacySpace="0" w:legacyIndent="283"/>
      <w:lvlJc w:val="left"/>
      <w:pPr>
        <w:ind w:left="283" w:hanging="283"/>
      </w:pPr>
      <w:rPr>
        <w:rFonts w:ascii="Century Gothic" w:hAnsi="Century Gothic" w:hint="default"/>
        <w:b w:val="0"/>
        <w:i w:val="0"/>
        <w:sz w:val="22"/>
        <w:u w:val="none"/>
      </w:rPr>
    </w:lvl>
  </w:abstractNum>
  <w:abstractNum w:abstractNumId="50" w15:restartNumberingAfterBreak="0">
    <w:nsid w:val="6C6A6B9A"/>
    <w:multiLevelType w:val="multilevel"/>
    <w:tmpl w:val="6A941560"/>
    <w:lvl w:ilvl="0">
      <w:start w:val="10"/>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1" w15:restartNumberingAfterBreak="0">
    <w:nsid w:val="719363BB"/>
    <w:multiLevelType w:val="hybridMultilevel"/>
    <w:tmpl w:val="50B80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2D5337F"/>
    <w:multiLevelType w:val="multilevel"/>
    <w:tmpl w:val="8468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E34D57"/>
    <w:multiLevelType w:val="singleLevel"/>
    <w:tmpl w:val="DE4CC272"/>
    <w:lvl w:ilvl="0">
      <w:start w:val="1"/>
      <w:numFmt w:val="decimal"/>
      <w:lvlText w:val="11.1.%1 "/>
      <w:legacy w:legacy="1" w:legacySpace="0" w:legacyIndent="283"/>
      <w:lvlJc w:val="left"/>
      <w:pPr>
        <w:ind w:left="709" w:hanging="283"/>
      </w:pPr>
      <w:rPr>
        <w:rFonts w:ascii="Arial" w:hAnsi="Arial" w:cs="Arial" w:hint="default"/>
        <w:b w:val="0"/>
        <w:i w:val="0"/>
        <w:sz w:val="24"/>
        <w:szCs w:val="24"/>
        <w:u w:val="none"/>
      </w:rPr>
    </w:lvl>
  </w:abstractNum>
  <w:abstractNum w:abstractNumId="54" w15:restartNumberingAfterBreak="0">
    <w:nsid w:val="79295A27"/>
    <w:multiLevelType w:val="singleLevel"/>
    <w:tmpl w:val="96969B86"/>
    <w:lvl w:ilvl="0">
      <w:start w:val="1"/>
      <w:numFmt w:val="decimal"/>
      <w:lvlText w:val="8.2.%1 "/>
      <w:legacy w:legacy="1" w:legacySpace="0" w:legacyIndent="283"/>
      <w:lvlJc w:val="left"/>
      <w:pPr>
        <w:ind w:left="283" w:hanging="283"/>
      </w:pPr>
      <w:rPr>
        <w:rFonts w:ascii="Century Gothic" w:hAnsi="Century Gothic" w:hint="default"/>
        <w:b w:val="0"/>
        <w:i w:val="0"/>
        <w:sz w:val="22"/>
        <w:u w:val="none"/>
      </w:rPr>
    </w:lvl>
  </w:abstractNum>
  <w:abstractNum w:abstractNumId="55" w15:restartNumberingAfterBreak="0">
    <w:nsid w:val="7A6555EE"/>
    <w:multiLevelType w:val="hybridMultilevel"/>
    <w:tmpl w:val="874E4738"/>
    <w:lvl w:ilvl="0" w:tplc="FFFFFFFF">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6" w15:restartNumberingAfterBreak="0">
    <w:nsid w:val="7BD20C15"/>
    <w:multiLevelType w:val="multilevel"/>
    <w:tmpl w:val="7B5621A4"/>
    <w:lvl w:ilvl="0">
      <w:start w:val="8"/>
      <w:numFmt w:val="decimal"/>
      <w:lvlText w:val="%1"/>
      <w:lvlJc w:val="left"/>
      <w:pPr>
        <w:ind w:left="795" w:hanging="795"/>
      </w:pPr>
      <w:rPr>
        <w:rFonts w:hint="default"/>
      </w:rPr>
    </w:lvl>
    <w:lvl w:ilvl="1">
      <w:start w:val="5"/>
      <w:numFmt w:val="decimal"/>
      <w:lvlText w:val="%1.%2"/>
      <w:lvlJc w:val="left"/>
      <w:pPr>
        <w:ind w:left="795" w:hanging="795"/>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7C3434DA"/>
    <w:multiLevelType w:val="hybridMultilevel"/>
    <w:tmpl w:val="EF5E8C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CA6B5F"/>
    <w:multiLevelType w:val="multilevel"/>
    <w:tmpl w:val="E5A809FE"/>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9" w15:restartNumberingAfterBreak="0">
    <w:nsid w:val="7F1D521E"/>
    <w:multiLevelType w:val="singleLevel"/>
    <w:tmpl w:val="FFBEC58E"/>
    <w:lvl w:ilvl="0">
      <w:start w:val="1"/>
      <w:numFmt w:val="lowerLetter"/>
      <w:lvlText w:val="(%1) "/>
      <w:legacy w:legacy="1" w:legacySpace="0" w:legacyIndent="283"/>
      <w:lvlJc w:val="left"/>
      <w:pPr>
        <w:ind w:left="1003" w:hanging="283"/>
      </w:pPr>
      <w:rPr>
        <w:rFonts w:ascii="Arial" w:hAnsi="Arial" w:cs="Arial" w:hint="default"/>
        <w:b w:val="0"/>
        <w:i w:val="0"/>
        <w:sz w:val="24"/>
        <w:szCs w:val="24"/>
        <w:u w:val="none"/>
      </w:rPr>
    </w:lvl>
  </w:abstractNum>
  <w:num w:numId="1" w16cid:durableId="126441071">
    <w:abstractNumId w:val="26"/>
  </w:num>
  <w:num w:numId="2" w16cid:durableId="456685066">
    <w:abstractNumId w:val="26"/>
    <w:lvlOverride w:ilvl="0">
      <w:lvl w:ilvl="0">
        <w:start w:val="1"/>
        <w:numFmt w:val="decimal"/>
        <w:lvlText w:val="2.1.%1 "/>
        <w:legacy w:legacy="1" w:legacySpace="0" w:legacyIndent="283"/>
        <w:lvlJc w:val="left"/>
        <w:pPr>
          <w:ind w:left="283" w:hanging="283"/>
        </w:pPr>
        <w:rPr>
          <w:rFonts w:ascii="Century Gothic" w:hAnsi="Century Gothic" w:hint="default"/>
          <w:b w:val="0"/>
          <w:i w:val="0"/>
          <w:sz w:val="22"/>
          <w:u w:val="none"/>
        </w:rPr>
      </w:lvl>
    </w:lvlOverride>
  </w:num>
  <w:num w:numId="3" w16cid:durableId="361395840">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 w16cid:durableId="769742629">
    <w:abstractNumId w:val="11"/>
  </w:num>
  <w:num w:numId="5" w16cid:durableId="1055861267">
    <w:abstractNumId w:val="10"/>
  </w:num>
  <w:num w:numId="6" w16cid:durableId="246233151">
    <w:abstractNumId w:val="23"/>
  </w:num>
  <w:num w:numId="7" w16cid:durableId="2009599027">
    <w:abstractNumId w:val="22"/>
  </w:num>
  <w:num w:numId="8" w16cid:durableId="1379862285">
    <w:abstractNumId w:val="54"/>
  </w:num>
  <w:num w:numId="9" w16cid:durableId="1492059758">
    <w:abstractNumId w:val="2"/>
  </w:num>
  <w:num w:numId="10" w16cid:durableId="1862281886">
    <w:abstractNumId w:val="5"/>
  </w:num>
  <w:num w:numId="11" w16cid:durableId="484470092">
    <w:abstractNumId w:val="48"/>
  </w:num>
  <w:num w:numId="12" w16cid:durableId="520626539">
    <w:abstractNumId w:val="38"/>
  </w:num>
  <w:num w:numId="13" w16cid:durableId="1589146468">
    <w:abstractNumId w:val="49"/>
  </w:num>
  <w:num w:numId="14" w16cid:durableId="1210653028">
    <w:abstractNumId w:val="53"/>
  </w:num>
  <w:num w:numId="15" w16cid:durableId="1288051972">
    <w:abstractNumId w:val="18"/>
  </w:num>
  <w:num w:numId="16" w16cid:durableId="1898662310">
    <w:abstractNumId w:val="59"/>
  </w:num>
  <w:num w:numId="17" w16cid:durableId="1592620001">
    <w:abstractNumId w:val="30"/>
  </w:num>
  <w:num w:numId="18" w16cid:durableId="548759662">
    <w:abstractNumId w:val="47"/>
  </w:num>
  <w:num w:numId="19" w16cid:durableId="2115129092">
    <w:abstractNumId w:val="25"/>
  </w:num>
  <w:num w:numId="20" w16cid:durableId="684088620">
    <w:abstractNumId w:val="37"/>
  </w:num>
  <w:num w:numId="21" w16cid:durableId="465318904">
    <w:abstractNumId w:val="37"/>
    <w:lvlOverride w:ilvl="0">
      <w:lvl w:ilvl="0">
        <w:start w:val="1"/>
        <w:numFmt w:val="decimal"/>
        <w:lvlText w:val="13.%1 "/>
        <w:legacy w:legacy="1" w:legacySpace="0" w:legacyIndent="283"/>
        <w:lvlJc w:val="left"/>
        <w:pPr>
          <w:ind w:left="283" w:hanging="283"/>
        </w:pPr>
        <w:rPr>
          <w:rFonts w:ascii="Arial" w:hAnsi="Arial" w:cs="Arial" w:hint="default"/>
          <w:b w:val="0"/>
          <w:i w:val="0"/>
          <w:sz w:val="24"/>
          <w:szCs w:val="24"/>
          <w:u w:val="none"/>
        </w:rPr>
      </w:lvl>
    </w:lvlOverride>
  </w:num>
  <w:num w:numId="22" w16cid:durableId="1633513202">
    <w:abstractNumId w:val="1"/>
    <w:lvlOverride w:ilvl="0">
      <w:lvl w:ilvl="0">
        <w:start w:val="1"/>
        <w:numFmt w:val="decimal"/>
        <w:lvlText w:val="14.%1 "/>
        <w:legacy w:legacy="1" w:legacySpace="0" w:legacyIndent="283"/>
        <w:lvlJc w:val="left"/>
        <w:pPr>
          <w:ind w:left="283" w:hanging="283"/>
        </w:pPr>
        <w:rPr>
          <w:rFonts w:ascii="Arial" w:hAnsi="Arial" w:cs="Arial" w:hint="default"/>
          <w:b w:val="0"/>
          <w:i w:val="0"/>
          <w:sz w:val="24"/>
          <w:szCs w:val="24"/>
          <w:u w:val="none"/>
        </w:rPr>
      </w:lvl>
    </w:lvlOverride>
  </w:num>
  <w:num w:numId="23" w16cid:durableId="210659154">
    <w:abstractNumId w:val="41"/>
  </w:num>
  <w:num w:numId="24" w16cid:durableId="1950352200">
    <w:abstractNumId w:val="36"/>
  </w:num>
  <w:num w:numId="25" w16cid:durableId="493299082">
    <w:abstractNumId w:val="28"/>
  </w:num>
  <w:num w:numId="26" w16cid:durableId="1048914374">
    <w:abstractNumId w:val="57"/>
  </w:num>
  <w:num w:numId="27" w16cid:durableId="690178861">
    <w:abstractNumId w:val="42"/>
  </w:num>
  <w:num w:numId="28" w16cid:durableId="1066879869">
    <w:abstractNumId w:val="7"/>
  </w:num>
  <w:num w:numId="29" w16cid:durableId="2025089504">
    <w:abstractNumId w:val="39"/>
  </w:num>
  <w:num w:numId="30" w16cid:durableId="1121993001">
    <w:abstractNumId w:val="13"/>
  </w:num>
  <w:num w:numId="31" w16cid:durableId="515584333">
    <w:abstractNumId w:val="45"/>
  </w:num>
  <w:num w:numId="32" w16cid:durableId="381558825">
    <w:abstractNumId w:val="43"/>
  </w:num>
  <w:num w:numId="33" w16cid:durableId="396321276">
    <w:abstractNumId w:val="9"/>
  </w:num>
  <w:num w:numId="34" w16cid:durableId="332685849">
    <w:abstractNumId w:val="24"/>
  </w:num>
  <w:num w:numId="35" w16cid:durableId="2046247435">
    <w:abstractNumId w:val="55"/>
  </w:num>
  <w:num w:numId="36" w16cid:durableId="444428442">
    <w:abstractNumId w:val="46"/>
  </w:num>
  <w:num w:numId="37" w16cid:durableId="161749428">
    <w:abstractNumId w:val="27"/>
  </w:num>
  <w:num w:numId="38" w16cid:durableId="567350441">
    <w:abstractNumId w:val="12"/>
  </w:num>
  <w:num w:numId="39" w16cid:durableId="921453547">
    <w:abstractNumId w:val="21"/>
  </w:num>
  <w:num w:numId="40" w16cid:durableId="2105684206">
    <w:abstractNumId w:val="14"/>
  </w:num>
  <w:num w:numId="41" w16cid:durableId="922910264">
    <w:abstractNumId w:val="20"/>
  </w:num>
  <w:num w:numId="42" w16cid:durableId="318996029">
    <w:abstractNumId w:val="56"/>
  </w:num>
  <w:num w:numId="43" w16cid:durableId="368648438">
    <w:abstractNumId w:val="50"/>
  </w:num>
  <w:num w:numId="44" w16cid:durableId="561016497">
    <w:abstractNumId w:val="16"/>
  </w:num>
  <w:num w:numId="45" w16cid:durableId="657610549">
    <w:abstractNumId w:val="40"/>
  </w:num>
  <w:num w:numId="46" w16cid:durableId="428429877">
    <w:abstractNumId w:val="35"/>
  </w:num>
  <w:num w:numId="47" w16cid:durableId="1565096671">
    <w:abstractNumId w:val="29"/>
  </w:num>
  <w:num w:numId="48" w16cid:durableId="1228882774">
    <w:abstractNumId w:val="51"/>
  </w:num>
  <w:num w:numId="49" w16cid:durableId="312835478">
    <w:abstractNumId w:val="17"/>
  </w:num>
  <w:num w:numId="50" w16cid:durableId="1687898680">
    <w:abstractNumId w:val="58"/>
  </w:num>
  <w:num w:numId="51" w16cid:durableId="820803578">
    <w:abstractNumId w:val="15"/>
  </w:num>
  <w:num w:numId="52" w16cid:durableId="1132482052">
    <w:abstractNumId w:val="8"/>
  </w:num>
  <w:num w:numId="53" w16cid:durableId="1945529111">
    <w:abstractNumId w:val="34"/>
  </w:num>
  <w:num w:numId="54" w16cid:durableId="1516456493">
    <w:abstractNumId w:val="19"/>
  </w:num>
  <w:num w:numId="55" w16cid:durableId="1438258546">
    <w:abstractNumId w:val="31"/>
  </w:num>
  <w:num w:numId="56" w16cid:durableId="92215494">
    <w:abstractNumId w:val="3"/>
  </w:num>
  <w:num w:numId="57" w16cid:durableId="156263063">
    <w:abstractNumId w:val="44"/>
  </w:num>
  <w:num w:numId="58" w16cid:durableId="51588363">
    <w:abstractNumId w:val="32"/>
  </w:num>
  <w:num w:numId="59" w16cid:durableId="1914772188">
    <w:abstractNumId w:val="52"/>
  </w:num>
  <w:num w:numId="60" w16cid:durableId="669603742">
    <w:abstractNumId w:val="33"/>
  </w:num>
  <w:num w:numId="61" w16cid:durableId="87847954">
    <w:abstractNumId w:val="6"/>
  </w:num>
  <w:num w:numId="62" w16cid:durableId="2018388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A2"/>
    <w:rsid w:val="000143F0"/>
    <w:rsid w:val="000E6FCA"/>
    <w:rsid w:val="00101E88"/>
    <w:rsid w:val="001042C8"/>
    <w:rsid w:val="00110EC7"/>
    <w:rsid w:val="00133974"/>
    <w:rsid w:val="001553BB"/>
    <w:rsid w:val="001735DF"/>
    <w:rsid w:val="00174610"/>
    <w:rsid w:val="00183D12"/>
    <w:rsid w:val="00190C1D"/>
    <w:rsid w:val="001D7F64"/>
    <w:rsid w:val="001E50F1"/>
    <w:rsid w:val="001F71AD"/>
    <w:rsid w:val="00203BC6"/>
    <w:rsid w:val="00235F92"/>
    <w:rsid w:val="002377D2"/>
    <w:rsid w:val="0033119B"/>
    <w:rsid w:val="00347A31"/>
    <w:rsid w:val="003A260B"/>
    <w:rsid w:val="003C43C6"/>
    <w:rsid w:val="003D272C"/>
    <w:rsid w:val="003D4EB3"/>
    <w:rsid w:val="004048A6"/>
    <w:rsid w:val="00504048"/>
    <w:rsid w:val="00527E37"/>
    <w:rsid w:val="005462DE"/>
    <w:rsid w:val="005908F1"/>
    <w:rsid w:val="005A5E18"/>
    <w:rsid w:val="005F2D1D"/>
    <w:rsid w:val="00600957"/>
    <w:rsid w:val="006625B8"/>
    <w:rsid w:val="00662E37"/>
    <w:rsid w:val="006B5E9D"/>
    <w:rsid w:val="006C52BF"/>
    <w:rsid w:val="00727452"/>
    <w:rsid w:val="00743B40"/>
    <w:rsid w:val="00780DA8"/>
    <w:rsid w:val="007C4CEF"/>
    <w:rsid w:val="007D199E"/>
    <w:rsid w:val="00872B5E"/>
    <w:rsid w:val="00876A1D"/>
    <w:rsid w:val="00892BAF"/>
    <w:rsid w:val="008A0955"/>
    <w:rsid w:val="008C4704"/>
    <w:rsid w:val="008E1A79"/>
    <w:rsid w:val="0092665F"/>
    <w:rsid w:val="00967530"/>
    <w:rsid w:val="009945ED"/>
    <w:rsid w:val="009B6BF0"/>
    <w:rsid w:val="00A05557"/>
    <w:rsid w:val="00A40AE5"/>
    <w:rsid w:val="00AA2FA7"/>
    <w:rsid w:val="00AC5167"/>
    <w:rsid w:val="00AC536C"/>
    <w:rsid w:val="00AE232C"/>
    <w:rsid w:val="00B23447"/>
    <w:rsid w:val="00B33239"/>
    <w:rsid w:val="00B34D4A"/>
    <w:rsid w:val="00B61CBA"/>
    <w:rsid w:val="00B741CF"/>
    <w:rsid w:val="00B76788"/>
    <w:rsid w:val="00B918A5"/>
    <w:rsid w:val="00BF575D"/>
    <w:rsid w:val="00C41210"/>
    <w:rsid w:val="00CB20BA"/>
    <w:rsid w:val="00D45D98"/>
    <w:rsid w:val="00D60FD3"/>
    <w:rsid w:val="00D80739"/>
    <w:rsid w:val="00D81EDD"/>
    <w:rsid w:val="00D95D0D"/>
    <w:rsid w:val="00DA5441"/>
    <w:rsid w:val="00E04FAB"/>
    <w:rsid w:val="00E12E29"/>
    <w:rsid w:val="00E667DF"/>
    <w:rsid w:val="00EC3325"/>
    <w:rsid w:val="00EF073E"/>
    <w:rsid w:val="00F0383B"/>
    <w:rsid w:val="00F32CA2"/>
    <w:rsid w:val="00F61689"/>
    <w:rsid w:val="00F66166"/>
    <w:rsid w:val="00F74D1A"/>
    <w:rsid w:val="00FA0915"/>
    <w:rsid w:val="00FA1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B47F"/>
  <w15:docId w15:val="{7DFACC0D-18CF-417A-9D85-A777F794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957"/>
  </w:style>
  <w:style w:type="paragraph" w:styleId="Heading1">
    <w:name w:val="heading 1"/>
    <w:basedOn w:val="Normal"/>
    <w:next w:val="Normal"/>
    <w:link w:val="Heading1Char"/>
    <w:qFormat/>
    <w:rsid w:val="00F32CA2"/>
    <w:pPr>
      <w:keepNext/>
      <w:widowControl w:val="0"/>
      <w:autoSpaceDE w:val="0"/>
      <w:autoSpaceDN w:val="0"/>
      <w:adjustRightInd w:val="0"/>
      <w:spacing w:after="0" w:line="240" w:lineRule="auto"/>
      <w:outlineLvl w:val="0"/>
    </w:pPr>
    <w:rPr>
      <w:rFonts w:ascii="Verdana" w:eastAsia="Times New Roman" w:hAnsi="Verdana" w:cs="Times New Roman"/>
      <w:b/>
      <w:sz w:val="24"/>
      <w:szCs w:val="20"/>
      <w:lang w:val="en-US" w:eastAsia="en-GB"/>
    </w:rPr>
  </w:style>
  <w:style w:type="paragraph" w:styleId="Heading2">
    <w:name w:val="heading 2"/>
    <w:basedOn w:val="Normal"/>
    <w:next w:val="Normal"/>
    <w:link w:val="Heading2Char"/>
    <w:qFormat/>
    <w:rsid w:val="00F32CA2"/>
    <w:pPr>
      <w:keepNext/>
      <w:overflowPunct w:val="0"/>
      <w:autoSpaceDE w:val="0"/>
      <w:autoSpaceDN w:val="0"/>
      <w:adjustRightInd w:val="0"/>
      <w:spacing w:after="0" w:line="240" w:lineRule="auto"/>
      <w:textAlignment w:val="baseline"/>
      <w:outlineLvl w:val="1"/>
    </w:pPr>
    <w:rPr>
      <w:rFonts w:ascii="Verdana" w:eastAsia="Times New Roman" w:hAnsi="Verdana" w:cs="Times New Roman"/>
      <w:b/>
      <w:sz w:val="44"/>
      <w:szCs w:val="20"/>
      <w:lang w:eastAsia="en-GB"/>
    </w:rPr>
  </w:style>
  <w:style w:type="paragraph" w:styleId="Heading3">
    <w:name w:val="heading 3"/>
    <w:basedOn w:val="Normal"/>
    <w:next w:val="Normal"/>
    <w:link w:val="Heading3Char"/>
    <w:uiPriority w:val="9"/>
    <w:semiHidden/>
    <w:unhideWhenUsed/>
    <w:qFormat/>
    <w:rsid w:val="00E04F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CA2"/>
    <w:rPr>
      <w:rFonts w:ascii="Verdana" w:eastAsia="Times New Roman" w:hAnsi="Verdana" w:cs="Times New Roman"/>
      <w:b/>
      <w:sz w:val="24"/>
      <w:szCs w:val="20"/>
      <w:lang w:val="en-US" w:eastAsia="en-GB"/>
    </w:rPr>
  </w:style>
  <w:style w:type="character" w:customStyle="1" w:styleId="Heading2Char">
    <w:name w:val="Heading 2 Char"/>
    <w:basedOn w:val="DefaultParagraphFont"/>
    <w:link w:val="Heading2"/>
    <w:rsid w:val="00F32CA2"/>
    <w:rPr>
      <w:rFonts w:ascii="Verdana" w:eastAsia="Times New Roman" w:hAnsi="Verdana" w:cs="Times New Roman"/>
      <w:b/>
      <w:sz w:val="44"/>
      <w:szCs w:val="20"/>
      <w:lang w:eastAsia="en-GB"/>
    </w:rPr>
  </w:style>
  <w:style w:type="paragraph" w:styleId="BodyTextIndent3">
    <w:name w:val="Body Text Indent 3"/>
    <w:basedOn w:val="Normal"/>
    <w:link w:val="BodyTextIndent3Char"/>
    <w:rsid w:val="00F32CA2"/>
    <w:pPr>
      <w:overflowPunct w:val="0"/>
      <w:autoSpaceDE w:val="0"/>
      <w:autoSpaceDN w:val="0"/>
      <w:adjustRightInd w:val="0"/>
      <w:spacing w:after="0" w:line="240" w:lineRule="auto"/>
      <w:ind w:left="567" w:hanging="567"/>
      <w:textAlignment w:val="baseline"/>
    </w:pPr>
    <w:rPr>
      <w:rFonts w:ascii="Verdana" w:eastAsia="Times New Roman" w:hAnsi="Verdana" w:cs="Times New Roman"/>
      <w:sz w:val="24"/>
      <w:szCs w:val="20"/>
      <w:lang w:eastAsia="en-GB"/>
    </w:rPr>
  </w:style>
  <w:style w:type="character" w:customStyle="1" w:styleId="BodyTextIndent3Char">
    <w:name w:val="Body Text Indent 3 Char"/>
    <w:basedOn w:val="DefaultParagraphFont"/>
    <w:link w:val="BodyTextIndent3"/>
    <w:rsid w:val="00F32CA2"/>
    <w:rPr>
      <w:rFonts w:ascii="Verdana" w:eastAsia="Times New Roman" w:hAnsi="Verdana" w:cs="Times New Roman"/>
      <w:sz w:val="24"/>
      <w:szCs w:val="20"/>
      <w:lang w:eastAsia="en-GB"/>
    </w:rPr>
  </w:style>
  <w:style w:type="paragraph" w:styleId="BodyText">
    <w:name w:val="Body Text"/>
    <w:basedOn w:val="Normal"/>
    <w:link w:val="BodyTextChar"/>
    <w:rsid w:val="00F32CA2"/>
    <w:pPr>
      <w:widowControl w:val="0"/>
      <w:autoSpaceDE w:val="0"/>
      <w:autoSpaceDN w:val="0"/>
      <w:adjustRightInd w:val="0"/>
      <w:spacing w:after="0" w:line="240" w:lineRule="auto"/>
    </w:pPr>
    <w:rPr>
      <w:rFonts w:ascii="Verdana" w:eastAsia="Times New Roman" w:hAnsi="Verdana" w:cs="Times New Roman"/>
      <w:i/>
      <w:sz w:val="24"/>
      <w:szCs w:val="20"/>
      <w:lang w:val="en-US" w:eastAsia="en-GB"/>
    </w:rPr>
  </w:style>
  <w:style w:type="character" w:customStyle="1" w:styleId="BodyTextChar">
    <w:name w:val="Body Text Char"/>
    <w:basedOn w:val="DefaultParagraphFont"/>
    <w:link w:val="BodyText"/>
    <w:rsid w:val="00F32CA2"/>
    <w:rPr>
      <w:rFonts w:ascii="Verdana" w:eastAsia="Times New Roman" w:hAnsi="Verdana" w:cs="Times New Roman"/>
      <w:i/>
      <w:sz w:val="24"/>
      <w:szCs w:val="20"/>
      <w:lang w:val="en-US" w:eastAsia="en-GB"/>
    </w:rPr>
  </w:style>
  <w:style w:type="paragraph" w:styleId="BodyText2">
    <w:name w:val="Body Text 2"/>
    <w:basedOn w:val="Normal"/>
    <w:link w:val="BodyText2Char"/>
    <w:rsid w:val="00F32CA2"/>
    <w:pPr>
      <w:tabs>
        <w:tab w:val="left" w:pos="-720"/>
      </w:tabs>
      <w:suppressAutoHyphens/>
      <w:spacing w:before="90" w:after="54" w:line="240" w:lineRule="auto"/>
    </w:pPr>
    <w:rPr>
      <w:rFonts w:ascii="Verdana" w:eastAsia="Times" w:hAnsi="Verdana" w:cs="Times New Roman"/>
      <w:b/>
      <w:spacing w:val="-1"/>
      <w:sz w:val="24"/>
      <w:szCs w:val="20"/>
      <w:lang w:eastAsia="en-GB"/>
    </w:rPr>
  </w:style>
  <w:style w:type="character" w:customStyle="1" w:styleId="BodyText2Char">
    <w:name w:val="Body Text 2 Char"/>
    <w:basedOn w:val="DefaultParagraphFont"/>
    <w:link w:val="BodyText2"/>
    <w:rsid w:val="00F32CA2"/>
    <w:rPr>
      <w:rFonts w:ascii="Verdana" w:eastAsia="Times" w:hAnsi="Verdana" w:cs="Times New Roman"/>
      <w:b/>
      <w:spacing w:val="-1"/>
      <w:sz w:val="24"/>
      <w:szCs w:val="20"/>
      <w:lang w:eastAsia="en-GB"/>
    </w:rPr>
  </w:style>
  <w:style w:type="paragraph" w:styleId="BodyText3">
    <w:name w:val="Body Text 3"/>
    <w:basedOn w:val="Normal"/>
    <w:link w:val="BodyText3Char"/>
    <w:rsid w:val="00F32CA2"/>
    <w:pPr>
      <w:overflowPunct w:val="0"/>
      <w:autoSpaceDE w:val="0"/>
      <w:autoSpaceDN w:val="0"/>
      <w:adjustRightInd w:val="0"/>
      <w:spacing w:after="0" w:line="240" w:lineRule="auto"/>
      <w:textAlignment w:val="baseline"/>
    </w:pPr>
    <w:rPr>
      <w:rFonts w:ascii="Verdana" w:eastAsia="Times New Roman" w:hAnsi="Verdana" w:cs="Times New Roman"/>
      <w:sz w:val="24"/>
      <w:szCs w:val="20"/>
      <w:lang w:eastAsia="en-GB"/>
    </w:rPr>
  </w:style>
  <w:style w:type="character" w:customStyle="1" w:styleId="BodyText3Char">
    <w:name w:val="Body Text 3 Char"/>
    <w:basedOn w:val="DefaultParagraphFont"/>
    <w:link w:val="BodyText3"/>
    <w:rsid w:val="00F32CA2"/>
    <w:rPr>
      <w:rFonts w:ascii="Verdana" w:eastAsia="Times New Roman" w:hAnsi="Verdana" w:cs="Times New Roman"/>
      <w:sz w:val="24"/>
      <w:szCs w:val="20"/>
      <w:lang w:eastAsia="en-GB"/>
    </w:rPr>
  </w:style>
  <w:style w:type="paragraph" w:styleId="BodyTextIndent">
    <w:name w:val="Body Text Indent"/>
    <w:basedOn w:val="Normal"/>
    <w:link w:val="BodyTextIndentChar"/>
    <w:rsid w:val="00F32CA2"/>
    <w:pPr>
      <w:tabs>
        <w:tab w:val="left" w:pos="0"/>
        <w:tab w:val="left" w:pos="1134"/>
      </w:tabs>
      <w:overflowPunct w:val="0"/>
      <w:autoSpaceDE w:val="0"/>
      <w:autoSpaceDN w:val="0"/>
      <w:adjustRightInd w:val="0"/>
      <w:spacing w:after="0" w:line="240" w:lineRule="auto"/>
      <w:ind w:left="1080" w:hanging="1080"/>
      <w:textAlignment w:val="baseline"/>
    </w:pPr>
    <w:rPr>
      <w:rFonts w:ascii="Verdana" w:eastAsia="Times New Roman" w:hAnsi="Verdana" w:cs="Times New Roman"/>
      <w:sz w:val="24"/>
      <w:szCs w:val="20"/>
      <w:lang w:eastAsia="en-GB"/>
    </w:rPr>
  </w:style>
  <w:style w:type="character" w:customStyle="1" w:styleId="BodyTextIndentChar">
    <w:name w:val="Body Text Indent Char"/>
    <w:basedOn w:val="DefaultParagraphFont"/>
    <w:link w:val="BodyTextIndent"/>
    <w:rsid w:val="00F32CA2"/>
    <w:rPr>
      <w:rFonts w:ascii="Verdana" w:eastAsia="Times New Roman" w:hAnsi="Verdana" w:cs="Times New Roman"/>
      <w:sz w:val="24"/>
      <w:szCs w:val="20"/>
      <w:lang w:eastAsia="en-GB"/>
    </w:rPr>
  </w:style>
  <w:style w:type="paragraph" w:styleId="BodyTextIndent2">
    <w:name w:val="Body Text Indent 2"/>
    <w:basedOn w:val="Normal"/>
    <w:link w:val="BodyTextIndent2Char"/>
    <w:rsid w:val="00F32CA2"/>
    <w:pPr>
      <w:tabs>
        <w:tab w:val="left" w:pos="1134"/>
      </w:tabs>
      <w:overflowPunct w:val="0"/>
      <w:autoSpaceDE w:val="0"/>
      <w:autoSpaceDN w:val="0"/>
      <w:adjustRightInd w:val="0"/>
      <w:spacing w:after="0" w:line="240" w:lineRule="auto"/>
      <w:ind w:left="1134" w:hanging="1134"/>
      <w:textAlignment w:val="baseline"/>
    </w:pPr>
    <w:rPr>
      <w:rFonts w:ascii="Verdana" w:eastAsia="Times New Roman" w:hAnsi="Verdana" w:cs="Times New Roman"/>
      <w:sz w:val="24"/>
      <w:szCs w:val="20"/>
      <w:lang w:eastAsia="en-GB"/>
    </w:rPr>
  </w:style>
  <w:style w:type="character" w:customStyle="1" w:styleId="BodyTextIndent2Char">
    <w:name w:val="Body Text Indent 2 Char"/>
    <w:basedOn w:val="DefaultParagraphFont"/>
    <w:link w:val="BodyTextIndent2"/>
    <w:rsid w:val="00F32CA2"/>
    <w:rPr>
      <w:rFonts w:ascii="Verdana" w:eastAsia="Times New Roman" w:hAnsi="Verdana" w:cs="Times New Roman"/>
      <w:sz w:val="24"/>
      <w:szCs w:val="20"/>
      <w:lang w:eastAsia="en-GB"/>
    </w:rPr>
  </w:style>
  <w:style w:type="paragraph" w:styleId="TOC1">
    <w:name w:val="toc 1"/>
    <w:basedOn w:val="Normal"/>
    <w:next w:val="Normal"/>
    <w:autoRedefine/>
    <w:semiHidden/>
    <w:rsid w:val="00F32CA2"/>
    <w:pPr>
      <w:tabs>
        <w:tab w:val="right" w:leader="dot" w:pos="8303"/>
      </w:tabs>
      <w:overflowPunct w:val="0"/>
      <w:autoSpaceDE w:val="0"/>
      <w:autoSpaceDN w:val="0"/>
      <w:adjustRightInd w:val="0"/>
      <w:spacing w:before="120" w:after="120" w:line="240" w:lineRule="auto"/>
      <w:ind w:left="567" w:hanging="567"/>
      <w:textAlignment w:val="baseline"/>
    </w:pPr>
    <w:rPr>
      <w:rFonts w:ascii="Verdana" w:eastAsia="Times New Roman" w:hAnsi="Verdana" w:cs="Times New Roman"/>
      <w:b/>
      <w:caps/>
      <w:noProof/>
      <w:szCs w:val="20"/>
      <w:lang w:eastAsia="en-GB"/>
    </w:rPr>
  </w:style>
  <w:style w:type="character" w:styleId="Hyperlink">
    <w:name w:val="Hyperlink"/>
    <w:basedOn w:val="DefaultParagraphFont"/>
    <w:rsid w:val="00F32CA2"/>
    <w:rPr>
      <w:color w:val="0000FF"/>
      <w:u w:val="single"/>
    </w:rPr>
  </w:style>
  <w:style w:type="paragraph" w:styleId="NormalWeb">
    <w:name w:val="Normal (Web)"/>
    <w:basedOn w:val="Normal"/>
    <w:uiPriority w:val="99"/>
    <w:unhideWhenUsed/>
    <w:rsid w:val="00F32C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667DF"/>
    <w:pPr>
      <w:ind w:left="720"/>
      <w:contextualSpacing/>
    </w:pPr>
  </w:style>
  <w:style w:type="paragraph" w:styleId="BalloonText">
    <w:name w:val="Balloon Text"/>
    <w:basedOn w:val="Normal"/>
    <w:link w:val="BalloonTextChar"/>
    <w:uiPriority w:val="99"/>
    <w:semiHidden/>
    <w:unhideWhenUsed/>
    <w:rsid w:val="00E66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7DF"/>
    <w:rPr>
      <w:rFonts w:ascii="Tahoma" w:hAnsi="Tahoma" w:cs="Tahoma"/>
      <w:sz w:val="16"/>
      <w:szCs w:val="16"/>
    </w:rPr>
  </w:style>
  <w:style w:type="paragraph" w:styleId="Header">
    <w:name w:val="header"/>
    <w:basedOn w:val="Normal"/>
    <w:link w:val="HeaderChar"/>
    <w:uiPriority w:val="99"/>
    <w:unhideWhenUsed/>
    <w:rsid w:val="00662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5B8"/>
  </w:style>
  <w:style w:type="paragraph" w:styleId="Footer">
    <w:name w:val="footer"/>
    <w:basedOn w:val="Normal"/>
    <w:link w:val="FooterChar"/>
    <w:uiPriority w:val="99"/>
    <w:unhideWhenUsed/>
    <w:rsid w:val="00662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5B8"/>
  </w:style>
  <w:style w:type="character" w:customStyle="1" w:styleId="Heading3Char">
    <w:name w:val="Heading 3 Char"/>
    <w:basedOn w:val="DefaultParagraphFont"/>
    <w:link w:val="Heading3"/>
    <w:uiPriority w:val="9"/>
    <w:semiHidden/>
    <w:rsid w:val="00E04FAB"/>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E04FAB"/>
    <w:rPr>
      <w:b/>
      <w:bCs/>
    </w:rPr>
  </w:style>
  <w:style w:type="character" w:customStyle="1" w:styleId="apple-converted-space">
    <w:name w:val="apple-converted-space"/>
    <w:basedOn w:val="DefaultParagraphFont"/>
    <w:rsid w:val="00E0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5534">
      <w:bodyDiv w:val="1"/>
      <w:marLeft w:val="0"/>
      <w:marRight w:val="0"/>
      <w:marTop w:val="0"/>
      <w:marBottom w:val="0"/>
      <w:divBdr>
        <w:top w:val="none" w:sz="0" w:space="0" w:color="auto"/>
        <w:left w:val="none" w:sz="0" w:space="0" w:color="auto"/>
        <w:bottom w:val="none" w:sz="0" w:space="0" w:color="auto"/>
        <w:right w:val="none" w:sz="0" w:space="0" w:color="auto"/>
      </w:divBdr>
    </w:div>
    <w:div w:id="562908524">
      <w:bodyDiv w:val="1"/>
      <w:marLeft w:val="0"/>
      <w:marRight w:val="0"/>
      <w:marTop w:val="0"/>
      <w:marBottom w:val="0"/>
      <w:divBdr>
        <w:top w:val="none" w:sz="0" w:space="0" w:color="auto"/>
        <w:left w:val="none" w:sz="0" w:space="0" w:color="auto"/>
        <w:bottom w:val="none" w:sz="0" w:space="0" w:color="auto"/>
        <w:right w:val="none" w:sz="0" w:space="0" w:color="auto"/>
      </w:divBdr>
    </w:div>
    <w:div w:id="574357620">
      <w:bodyDiv w:val="1"/>
      <w:marLeft w:val="0"/>
      <w:marRight w:val="0"/>
      <w:marTop w:val="0"/>
      <w:marBottom w:val="0"/>
      <w:divBdr>
        <w:top w:val="none" w:sz="0" w:space="0" w:color="auto"/>
        <w:left w:val="none" w:sz="0" w:space="0" w:color="auto"/>
        <w:bottom w:val="none" w:sz="0" w:space="0" w:color="auto"/>
        <w:right w:val="none" w:sz="0" w:space="0" w:color="auto"/>
      </w:divBdr>
    </w:div>
    <w:div w:id="1064527531">
      <w:bodyDiv w:val="1"/>
      <w:marLeft w:val="0"/>
      <w:marRight w:val="0"/>
      <w:marTop w:val="0"/>
      <w:marBottom w:val="0"/>
      <w:divBdr>
        <w:top w:val="none" w:sz="0" w:space="0" w:color="auto"/>
        <w:left w:val="none" w:sz="0" w:space="0" w:color="auto"/>
        <w:bottom w:val="none" w:sz="0" w:space="0" w:color="auto"/>
        <w:right w:val="none" w:sz="0" w:space="0" w:color="auto"/>
      </w:divBdr>
    </w:div>
    <w:div w:id="1345018624">
      <w:bodyDiv w:val="1"/>
      <w:marLeft w:val="0"/>
      <w:marRight w:val="0"/>
      <w:marTop w:val="0"/>
      <w:marBottom w:val="0"/>
      <w:divBdr>
        <w:top w:val="none" w:sz="0" w:space="0" w:color="auto"/>
        <w:left w:val="none" w:sz="0" w:space="0" w:color="auto"/>
        <w:bottom w:val="none" w:sz="0" w:space="0" w:color="auto"/>
        <w:right w:val="none" w:sz="0" w:space="0" w:color="auto"/>
      </w:divBdr>
    </w:div>
    <w:div w:id="1478954103">
      <w:bodyDiv w:val="1"/>
      <w:marLeft w:val="0"/>
      <w:marRight w:val="0"/>
      <w:marTop w:val="0"/>
      <w:marBottom w:val="0"/>
      <w:divBdr>
        <w:top w:val="none" w:sz="0" w:space="0" w:color="auto"/>
        <w:left w:val="none" w:sz="0" w:space="0" w:color="auto"/>
        <w:bottom w:val="none" w:sz="0" w:space="0" w:color="auto"/>
        <w:right w:val="none" w:sz="0" w:space="0" w:color="auto"/>
      </w:divBdr>
    </w:div>
    <w:div w:id="1669403943">
      <w:bodyDiv w:val="1"/>
      <w:marLeft w:val="0"/>
      <w:marRight w:val="0"/>
      <w:marTop w:val="0"/>
      <w:marBottom w:val="0"/>
      <w:divBdr>
        <w:top w:val="none" w:sz="0" w:space="0" w:color="auto"/>
        <w:left w:val="none" w:sz="0" w:space="0" w:color="auto"/>
        <w:bottom w:val="none" w:sz="0" w:space="0" w:color="auto"/>
        <w:right w:val="none" w:sz="0" w:space="0" w:color="auto"/>
      </w:divBdr>
    </w:div>
    <w:div w:id="1694961709">
      <w:bodyDiv w:val="1"/>
      <w:marLeft w:val="0"/>
      <w:marRight w:val="0"/>
      <w:marTop w:val="0"/>
      <w:marBottom w:val="0"/>
      <w:divBdr>
        <w:top w:val="none" w:sz="0" w:space="0" w:color="auto"/>
        <w:left w:val="none" w:sz="0" w:space="0" w:color="auto"/>
        <w:bottom w:val="none" w:sz="0" w:space="0" w:color="auto"/>
        <w:right w:val="none" w:sz="0" w:space="0" w:color="auto"/>
      </w:divBdr>
    </w:div>
    <w:div w:id="19754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4244D-C95D-4B4E-A28F-935BBBCE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16</Pages>
  <Words>2688</Words>
  <Characters>15323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Tamworth Boxing</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nicky.sutherland</dc:creator>
  <cp:lastModifiedBy>Kate Thomas</cp:lastModifiedBy>
  <cp:revision>10</cp:revision>
  <cp:lastPrinted>2019-02-07T14:11:00Z</cp:lastPrinted>
  <dcterms:created xsi:type="dcterms:W3CDTF">2024-06-05T09:03:00Z</dcterms:created>
  <dcterms:modified xsi:type="dcterms:W3CDTF">2025-07-01T19:35:00Z</dcterms:modified>
</cp:coreProperties>
</file>